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E912E7">
      <w:pPr>
        <w:pBdr>
          <w:bottom w:val="single" w:sz="12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>
        <w:rPr>
          <w:rFonts w:ascii="Times New Roman" w:hAnsi="Times New Roman" w:cs="Times New Roman"/>
          <w:sz w:val="24"/>
          <w:szCs w:val="24"/>
        </w:rPr>
        <w:t>–</w:t>
      </w:r>
      <w:r w:rsidR="00031418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DE16C0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3F6EC1">
        <w:rPr>
          <w:rFonts w:ascii="Times New Roman" w:hAnsi="Times New Roman" w:cs="Times New Roman"/>
          <w:sz w:val="24"/>
          <w:szCs w:val="24"/>
        </w:rPr>
        <w:t>Сергеевское</w:t>
      </w:r>
      <w:r w:rsidR="001A5774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4B1F8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912E7" w:rsidRDefault="00E912E7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E912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6C0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DE16C0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Pr="00DE16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E912E7" w:rsidRPr="00DE16C0">
        <w:rPr>
          <w:rFonts w:ascii="Times New Roman" w:hAnsi="Times New Roman" w:cs="Times New Roman"/>
          <w:sz w:val="24"/>
          <w:szCs w:val="24"/>
        </w:rPr>
        <w:t xml:space="preserve">   </w:t>
      </w:r>
      <w:r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="001F009B" w:rsidRPr="00DE16C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F6EC1">
        <w:rPr>
          <w:rFonts w:ascii="Times New Roman" w:hAnsi="Times New Roman" w:cs="Times New Roman"/>
          <w:sz w:val="24"/>
          <w:szCs w:val="24"/>
        </w:rPr>
        <w:t>06</w:t>
      </w:r>
      <w:r w:rsidR="00CA0DC1" w:rsidRPr="00212600">
        <w:rPr>
          <w:rFonts w:ascii="Times New Roman" w:hAnsi="Times New Roman" w:cs="Times New Roman"/>
          <w:sz w:val="24"/>
          <w:szCs w:val="24"/>
        </w:rPr>
        <w:t xml:space="preserve"> </w:t>
      </w:r>
      <w:r w:rsidR="003F6EC1">
        <w:rPr>
          <w:rFonts w:ascii="Times New Roman" w:hAnsi="Times New Roman" w:cs="Times New Roman"/>
          <w:sz w:val="24"/>
          <w:szCs w:val="24"/>
        </w:rPr>
        <w:t>апреля</w:t>
      </w:r>
      <w:r w:rsidR="000F5264" w:rsidRPr="00212600">
        <w:rPr>
          <w:rFonts w:ascii="Times New Roman" w:hAnsi="Times New Roman" w:cs="Times New Roman"/>
          <w:sz w:val="24"/>
          <w:szCs w:val="24"/>
        </w:rPr>
        <w:t xml:space="preserve"> </w:t>
      </w:r>
      <w:r w:rsidRPr="00212600">
        <w:rPr>
          <w:rFonts w:ascii="Times New Roman" w:hAnsi="Times New Roman" w:cs="Times New Roman"/>
          <w:sz w:val="24"/>
          <w:szCs w:val="24"/>
        </w:rPr>
        <w:t>20</w:t>
      </w:r>
      <w:r w:rsidR="004B1F87">
        <w:rPr>
          <w:rFonts w:ascii="Times New Roman" w:hAnsi="Times New Roman" w:cs="Times New Roman"/>
          <w:sz w:val="24"/>
          <w:szCs w:val="24"/>
        </w:rPr>
        <w:t>20</w:t>
      </w:r>
      <w:r w:rsidRPr="0021260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9FD" w:rsidRPr="00004D78" w:rsidRDefault="00AD59FD" w:rsidP="00AD5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4B1F87" w:rsidRPr="00191414" w:rsidRDefault="00E912E7" w:rsidP="004B1F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1F87">
        <w:rPr>
          <w:rFonts w:ascii="Times New Roman" w:hAnsi="Times New Roman" w:cs="Times New Roman"/>
          <w:sz w:val="24"/>
          <w:szCs w:val="24"/>
        </w:rPr>
        <w:t>Пункт 4.</w:t>
      </w:r>
      <w:r w:rsidR="000F5264" w:rsidRPr="004B1F87">
        <w:rPr>
          <w:rFonts w:ascii="Times New Roman" w:hAnsi="Times New Roman" w:cs="Times New Roman"/>
          <w:sz w:val="24"/>
          <w:szCs w:val="24"/>
        </w:rPr>
        <w:t>3</w:t>
      </w:r>
      <w:r w:rsidRPr="004B1F87">
        <w:rPr>
          <w:rFonts w:ascii="Times New Roman" w:hAnsi="Times New Roman" w:cs="Times New Roman"/>
          <w:sz w:val="24"/>
          <w:szCs w:val="24"/>
        </w:rPr>
        <w:t xml:space="preserve"> </w:t>
      </w:r>
      <w:r w:rsidR="004B1F87"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22.</w:t>
      </w:r>
    </w:p>
    <w:p w:rsidR="00E912E7" w:rsidRDefault="00E912E7" w:rsidP="000962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инспектор контрольно-счетного органа О.С. Липницкая</w:t>
      </w:r>
    </w:p>
    <w:p w:rsidR="00E912E7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3F6EC1">
        <w:rPr>
          <w:rFonts w:ascii="Times New Roman" w:hAnsi="Times New Roman" w:cs="Times New Roman"/>
          <w:sz w:val="24"/>
          <w:szCs w:val="24"/>
        </w:rPr>
        <w:t>Сергеевское</w:t>
      </w:r>
      <w:r w:rsidR="006316F9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сельское поселение.</w:t>
      </w:r>
    </w:p>
    <w:p w:rsidR="003F6EC1" w:rsidRDefault="004E5DF0" w:rsidP="003F6E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3F6EC1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Сергеевское сельское поселение.</w:t>
      </w:r>
    </w:p>
    <w:p w:rsidR="00E912E7" w:rsidRDefault="003F6EC1" w:rsidP="003F6E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Сергеевское сельское поселение </w:t>
      </w:r>
      <w:r w:rsidR="00A0097E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</w:t>
      </w:r>
      <w:r w:rsidR="00310B1A">
        <w:rPr>
          <w:rFonts w:ascii="Times New Roman" w:hAnsi="Times New Roman" w:cs="Times New Roman"/>
          <w:sz w:val="24"/>
          <w:szCs w:val="24"/>
        </w:rPr>
        <w:t xml:space="preserve">Устава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Сергеевское</w:t>
      </w:r>
      <w:r w:rsidR="0009627E">
        <w:rPr>
          <w:rFonts w:ascii="Times New Roman" w:hAnsi="Times New Roman" w:cs="Times New Roman"/>
          <w:sz w:val="24"/>
          <w:szCs w:val="24"/>
        </w:rPr>
        <w:t xml:space="preserve"> </w:t>
      </w:r>
      <w:r w:rsidR="00310B1A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 w:rsidR="00FF01D9" w:rsidRPr="00BA5E47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310B1A" w:rsidRPr="00BA5E47"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="00FF01D9" w:rsidRPr="00BA5E47">
        <w:rPr>
          <w:rFonts w:ascii="Times New Roman" w:hAnsi="Times New Roman" w:cs="Times New Roman"/>
          <w:sz w:val="24"/>
          <w:szCs w:val="24"/>
        </w:rPr>
        <w:t>,</w:t>
      </w:r>
      <w:r w:rsidR="00A0097E" w:rsidRPr="00BA5E47">
        <w:rPr>
          <w:rFonts w:ascii="Times New Roman" w:hAnsi="Times New Roman" w:cs="Times New Roman"/>
          <w:sz w:val="24"/>
          <w:szCs w:val="24"/>
        </w:rPr>
        <w:t xml:space="preserve"> </w:t>
      </w:r>
      <w:r w:rsidR="00310B1A" w:rsidRPr="00BA5E47">
        <w:rPr>
          <w:rFonts w:ascii="Times New Roman" w:hAnsi="Times New Roman" w:cs="Times New Roman"/>
          <w:sz w:val="24"/>
          <w:szCs w:val="24"/>
        </w:rPr>
        <w:t xml:space="preserve">принятого </w:t>
      </w:r>
      <w:r w:rsidR="000F5264" w:rsidRPr="00BA5E47">
        <w:rPr>
          <w:rFonts w:ascii="Times New Roman" w:hAnsi="Times New Roman" w:cs="Times New Roman"/>
          <w:sz w:val="24"/>
          <w:szCs w:val="24"/>
        </w:rPr>
        <w:t>Р</w:t>
      </w:r>
      <w:r w:rsidR="00FF01D9" w:rsidRPr="00BA5E47">
        <w:rPr>
          <w:rFonts w:ascii="Times New Roman" w:hAnsi="Times New Roman" w:cs="Times New Roman"/>
          <w:sz w:val="24"/>
          <w:szCs w:val="24"/>
        </w:rPr>
        <w:t xml:space="preserve">ешением </w:t>
      </w:r>
      <w:r w:rsidR="00310B1A" w:rsidRPr="00BA5E47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6C13E9" w:rsidRPr="00BA5E47">
        <w:rPr>
          <w:rFonts w:ascii="Times New Roman" w:hAnsi="Times New Roman" w:cs="Times New Roman"/>
          <w:sz w:val="24"/>
          <w:szCs w:val="24"/>
        </w:rPr>
        <w:t xml:space="preserve">Сергеевского </w:t>
      </w:r>
      <w:r w:rsidR="00310B1A" w:rsidRPr="00BA5E4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A0097E" w:rsidRPr="00BA5E47">
        <w:rPr>
          <w:rFonts w:ascii="Times New Roman" w:hAnsi="Times New Roman" w:cs="Times New Roman"/>
          <w:sz w:val="24"/>
          <w:szCs w:val="24"/>
        </w:rPr>
        <w:t xml:space="preserve">от </w:t>
      </w:r>
      <w:r w:rsidR="00BA5E47">
        <w:rPr>
          <w:rFonts w:ascii="Times New Roman" w:hAnsi="Times New Roman" w:cs="Times New Roman"/>
          <w:sz w:val="24"/>
          <w:szCs w:val="24"/>
        </w:rPr>
        <w:t xml:space="preserve">14.05.2015 </w:t>
      </w:r>
      <w:r w:rsidR="00A0097E" w:rsidRPr="00BA5E47">
        <w:rPr>
          <w:rFonts w:ascii="Times New Roman" w:hAnsi="Times New Roman" w:cs="Times New Roman"/>
          <w:sz w:val="24"/>
          <w:szCs w:val="24"/>
        </w:rPr>
        <w:t xml:space="preserve"> № </w:t>
      </w:r>
      <w:r w:rsidR="00BA5E47">
        <w:rPr>
          <w:rFonts w:ascii="Times New Roman" w:hAnsi="Times New Roman" w:cs="Times New Roman"/>
          <w:sz w:val="24"/>
          <w:szCs w:val="24"/>
        </w:rPr>
        <w:t>73</w:t>
      </w:r>
      <w:r w:rsidR="00C726FC" w:rsidRPr="00BA5E47">
        <w:rPr>
          <w:rFonts w:ascii="Times New Roman" w:hAnsi="Times New Roman" w:cs="Times New Roman"/>
          <w:sz w:val="24"/>
          <w:szCs w:val="24"/>
        </w:rPr>
        <w:t>.</w:t>
      </w:r>
    </w:p>
    <w:p w:rsidR="00C673BD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Проверяемый период</w:t>
      </w:r>
      <w:r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201</w:t>
      </w:r>
      <w:r w:rsidR="0009627E">
        <w:rPr>
          <w:rFonts w:ascii="Times New Roman" w:hAnsi="Times New Roman" w:cs="Times New Roman"/>
          <w:sz w:val="24"/>
          <w:szCs w:val="24"/>
        </w:rPr>
        <w:t>9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 w:rsidRPr="00CF0FF2">
        <w:rPr>
          <w:rFonts w:ascii="Times New Roman" w:hAnsi="Times New Roman" w:cs="Times New Roman"/>
          <w:sz w:val="24"/>
          <w:szCs w:val="24"/>
        </w:rPr>
        <w:t>:</w:t>
      </w:r>
      <w:r w:rsidR="003F6EC1">
        <w:rPr>
          <w:rFonts w:ascii="Times New Roman" w:hAnsi="Times New Roman" w:cs="Times New Roman"/>
          <w:sz w:val="24"/>
          <w:szCs w:val="24"/>
        </w:rPr>
        <w:t>03 апреля -</w:t>
      </w:r>
      <w:r w:rsidR="00C673BD" w:rsidRPr="00CF0FF2">
        <w:rPr>
          <w:rFonts w:ascii="Times New Roman" w:hAnsi="Times New Roman" w:cs="Times New Roman"/>
          <w:sz w:val="24"/>
          <w:szCs w:val="24"/>
        </w:rPr>
        <w:t xml:space="preserve"> </w:t>
      </w:r>
      <w:r w:rsidR="003F6EC1">
        <w:rPr>
          <w:rFonts w:ascii="Times New Roman" w:hAnsi="Times New Roman" w:cs="Times New Roman"/>
          <w:sz w:val="24"/>
          <w:szCs w:val="24"/>
        </w:rPr>
        <w:t>0</w:t>
      </w:r>
      <w:r w:rsidR="00EC3518" w:rsidRPr="00CF0FF2">
        <w:rPr>
          <w:rFonts w:ascii="Times New Roman" w:hAnsi="Times New Roman" w:cs="Times New Roman"/>
          <w:sz w:val="24"/>
          <w:szCs w:val="24"/>
        </w:rPr>
        <w:t>6</w:t>
      </w:r>
      <w:r w:rsidR="0012442F" w:rsidRPr="00CF0FF2">
        <w:rPr>
          <w:rFonts w:ascii="Times New Roman" w:hAnsi="Times New Roman" w:cs="Times New Roman"/>
          <w:sz w:val="24"/>
          <w:szCs w:val="24"/>
        </w:rPr>
        <w:t xml:space="preserve"> </w:t>
      </w:r>
      <w:r w:rsidR="003F6EC1">
        <w:rPr>
          <w:rFonts w:ascii="Times New Roman" w:hAnsi="Times New Roman" w:cs="Times New Roman"/>
          <w:sz w:val="24"/>
          <w:szCs w:val="24"/>
        </w:rPr>
        <w:t>апреля</w:t>
      </w:r>
      <w:r w:rsidR="0012442F" w:rsidRPr="00CF0FF2">
        <w:rPr>
          <w:rFonts w:ascii="Times New Roman" w:hAnsi="Times New Roman" w:cs="Times New Roman"/>
          <w:sz w:val="24"/>
          <w:szCs w:val="24"/>
        </w:rPr>
        <w:t xml:space="preserve"> </w:t>
      </w:r>
      <w:r w:rsidR="000F5264" w:rsidRPr="00CF0FF2">
        <w:rPr>
          <w:rFonts w:ascii="Times New Roman" w:hAnsi="Times New Roman" w:cs="Times New Roman"/>
          <w:sz w:val="24"/>
          <w:szCs w:val="24"/>
        </w:rPr>
        <w:t>20</w:t>
      </w:r>
      <w:r w:rsidR="0009627E" w:rsidRPr="00CF0FF2">
        <w:rPr>
          <w:rFonts w:ascii="Times New Roman" w:hAnsi="Times New Roman" w:cs="Times New Roman"/>
          <w:sz w:val="24"/>
          <w:szCs w:val="24"/>
        </w:rPr>
        <w:t>20</w:t>
      </w:r>
      <w:r w:rsidRPr="00CF0FF2">
        <w:rPr>
          <w:rFonts w:ascii="Times New Roman" w:hAnsi="Times New Roman" w:cs="Times New Roman"/>
          <w:sz w:val="24"/>
          <w:szCs w:val="24"/>
        </w:rPr>
        <w:t xml:space="preserve"> </w:t>
      </w:r>
      <w:r w:rsidR="000F5264" w:rsidRPr="00CF0FF2">
        <w:rPr>
          <w:rFonts w:ascii="Times New Roman" w:hAnsi="Times New Roman" w:cs="Times New Roman"/>
          <w:sz w:val="24"/>
          <w:szCs w:val="24"/>
        </w:rPr>
        <w:t>г</w:t>
      </w:r>
      <w:r w:rsidRPr="00CF0FF2">
        <w:rPr>
          <w:rFonts w:ascii="Times New Roman" w:hAnsi="Times New Roman" w:cs="Times New Roman"/>
          <w:sz w:val="24"/>
          <w:szCs w:val="24"/>
        </w:rPr>
        <w:t>ода.</w:t>
      </w:r>
    </w:p>
    <w:p w:rsidR="00274FDC" w:rsidRDefault="00274FD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E912E7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0B13EF" w:rsidRDefault="0035427C" w:rsidP="000B13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В</w:t>
      </w:r>
      <w:r w:rsidR="008E6BDC" w:rsidRPr="000E57FB">
        <w:rPr>
          <w:rFonts w:ascii="Times New Roman" w:hAnsi="Times New Roman" w:cs="Times New Roman"/>
          <w:sz w:val="24"/>
          <w:szCs w:val="24"/>
        </w:rPr>
        <w:t>нешн</w:t>
      </w:r>
      <w:r w:rsidRPr="000E57FB">
        <w:rPr>
          <w:rFonts w:ascii="Times New Roman" w:hAnsi="Times New Roman" w:cs="Times New Roman"/>
          <w:sz w:val="24"/>
          <w:szCs w:val="24"/>
        </w:rPr>
        <w:t>яя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0E57FB">
        <w:rPr>
          <w:rFonts w:ascii="Times New Roman" w:hAnsi="Times New Roman" w:cs="Times New Roman"/>
          <w:sz w:val="24"/>
          <w:szCs w:val="24"/>
        </w:rPr>
        <w:t>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8E6BDC" w:rsidRPr="000E57FB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0E57FB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0E57FB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E912E7">
        <w:rPr>
          <w:rFonts w:ascii="Times New Roman" w:hAnsi="Times New Roman" w:cs="Times New Roman"/>
          <w:sz w:val="24"/>
          <w:szCs w:val="24"/>
        </w:rPr>
        <w:t>я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3F6EC1">
        <w:rPr>
          <w:rFonts w:ascii="Times New Roman" w:hAnsi="Times New Roman" w:cs="Times New Roman"/>
          <w:sz w:val="24"/>
          <w:szCs w:val="24"/>
        </w:rPr>
        <w:t>Сергеевское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3F6EC1">
        <w:rPr>
          <w:rFonts w:ascii="Times New Roman" w:hAnsi="Times New Roman" w:cs="Times New Roman"/>
          <w:sz w:val="24"/>
          <w:szCs w:val="24"/>
        </w:rPr>
        <w:t>Сергеевское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6853F5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6853F5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) </w:t>
      </w:r>
      <w:r w:rsidRPr="000E57FB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0E57FB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</w:t>
      </w:r>
      <w:r w:rsidR="000B13EF" w:rsidRPr="003F1B9D">
        <w:rPr>
          <w:rFonts w:ascii="Times New Roman" w:hAnsi="Times New Roman" w:cs="Times New Roman"/>
          <w:sz w:val="24"/>
          <w:szCs w:val="24"/>
        </w:rPr>
        <w:t>от 27.</w:t>
      </w:r>
      <w:r w:rsidR="000B13EF">
        <w:rPr>
          <w:rFonts w:ascii="Times New Roman" w:hAnsi="Times New Roman" w:cs="Times New Roman"/>
          <w:sz w:val="24"/>
          <w:szCs w:val="24"/>
        </w:rPr>
        <w:t>10</w:t>
      </w:r>
      <w:r w:rsidR="000B13EF" w:rsidRPr="003F1B9D">
        <w:rPr>
          <w:rFonts w:ascii="Times New Roman" w:hAnsi="Times New Roman" w:cs="Times New Roman"/>
          <w:sz w:val="24"/>
          <w:szCs w:val="24"/>
        </w:rPr>
        <w:t>.201</w:t>
      </w:r>
      <w:r w:rsidR="000B13EF">
        <w:rPr>
          <w:rFonts w:ascii="Times New Roman" w:hAnsi="Times New Roman" w:cs="Times New Roman"/>
          <w:sz w:val="24"/>
          <w:szCs w:val="24"/>
        </w:rPr>
        <w:t>1</w:t>
      </w:r>
      <w:r w:rsidR="000B13EF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0B13EF">
        <w:rPr>
          <w:rFonts w:ascii="Times New Roman" w:hAnsi="Times New Roman" w:cs="Times New Roman"/>
          <w:sz w:val="24"/>
          <w:szCs w:val="24"/>
        </w:rPr>
        <w:t xml:space="preserve">5 </w:t>
      </w:r>
      <w:r w:rsidR="000B13EF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0B13EF">
        <w:rPr>
          <w:rFonts w:ascii="Times New Roman" w:hAnsi="Times New Roman" w:cs="Times New Roman"/>
          <w:sz w:val="24"/>
          <w:szCs w:val="24"/>
        </w:rPr>
        <w:t>.</w:t>
      </w:r>
    </w:p>
    <w:p w:rsidR="0009627E" w:rsidRDefault="0009627E" w:rsidP="000B13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Годовая бюджетная отчетность за 2019 год представлена в соответствии с требованиями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8E6BDC" w:rsidRPr="000E57FB" w:rsidRDefault="00E912E7" w:rsidP="000B13E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</w:t>
      </w:r>
      <w:r w:rsidR="000B13EF">
        <w:rPr>
          <w:rFonts w:ascii="Times New Roman" w:hAnsi="Times New Roman" w:cs="Times New Roman"/>
          <w:sz w:val="24"/>
          <w:szCs w:val="24"/>
        </w:rPr>
        <w:t xml:space="preserve"> </w:t>
      </w:r>
      <w:r w:rsidRPr="000E57FB">
        <w:rPr>
          <w:rFonts w:ascii="Times New Roman" w:hAnsi="Times New Roman" w:cs="Times New Roman"/>
          <w:sz w:val="24"/>
          <w:szCs w:val="24"/>
        </w:rPr>
        <w:t xml:space="preserve">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</w:t>
      </w:r>
    </w:p>
    <w:p w:rsidR="008E6BDC" w:rsidRPr="000E57FB" w:rsidRDefault="008E6BDC" w:rsidP="00E912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="00274D82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E57FB">
        <w:rPr>
          <w:rFonts w:ascii="Times New Roman" w:hAnsi="Times New Roman" w:cs="Times New Roman"/>
          <w:sz w:val="24"/>
          <w:szCs w:val="24"/>
        </w:rPr>
        <w:t>бюджетной отчётности в соответствии с п</w:t>
      </w:r>
      <w:r w:rsidR="00E912E7">
        <w:rPr>
          <w:rFonts w:ascii="Times New Roman" w:hAnsi="Times New Roman" w:cs="Times New Roman"/>
          <w:sz w:val="24"/>
          <w:szCs w:val="24"/>
        </w:rPr>
        <w:t>унктом</w:t>
      </w:r>
      <w:r w:rsidRPr="000E57FB">
        <w:rPr>
          <w:rFonts w:ascii="Times New Roman" w:hAnsi="Times New Roman" w:cs="Times New Roman"/>
          <w:sz w:val="24"/>
          <w:szCs w:val="24"/>
        </w:rPr>
        <w:t>. 11.1 Инструкции № 191н включ</w:t>
      </w:r>
      <w:r w:rsidR="005A3CEB">
        <w:rPr>
          <w:rFonts w:ascii="Times New Roman" w:hAnsi="Times New Roman" w:cs="Times New Roman"/>
          <w:sz w:val="24"/>
          <w:szCs w:val="24"/>
        </w:rPr>
        <w:t>аются</w:t>
      </w:r>
      <w:r w:rsidRPr="000E57FB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3009E4">
          <w:t>(ф. 0503130)</w:t>
        </w:r>
      </w:hyperlink>
      <w:r w:rsidR="000B13EF">
        <w:t xml:space="preserve"> </w:t>
      </w:r>
      <w:r w:rsidRPr="003009E4">
        <w:t>(далее – Баланс (ф.</w:t>
      </w:r>
      <w:r w:rsidR="000B13EF">
        <w:t xml:space="preserve"> </w:t>
      </w:r>
      <w:r w:rsidRPr="003009E4">
        <w:t>0503130))</w:t>
      </w:r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консолидируемым расчетам» </w:t>
      </w:r>
      <w:hyperlink r:id="rId9" w:history="1">
        <w:r w:rsidRPr="003009E4">
          <w:t>(ф. 0503125)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lastRenderedPageBreak/>
        <w:t xml:space="preserve">«Справка по заключению счетов бюджетного учета отчетного финансового года» </w:t>
      </w:r>
      <w:hyperlink r:id="rId10" w:history="1">
        <w:r w:rsidRPr="003009E4">
          <w:t>(ф. 0503110)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3009E4">
          <w:t>(ф. 0503184)</w:t>
        </w:r>
      </w:hyperlink>
      <w:r w:rsidR="000C4B22">
        <w:t>,</w:t>
      </w:r>
    </w:p>
    <w:p w:rsidR="005D73B9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3009E4">
          <w:t>(ф. 0503127)</w:t>
        </w:r>
      </w:hyperlink>
      <w:r w:rsidR="00FC2367">
        <w:t xml:space="preserve"> </w:t>
      </w:r>
      <w:r w:rsidRPr="003009E4">
        <w:t>(далее – Отчет об исполнении бюджета (ф.0503127))</w:t>
      </w:r>
      <w:r w:rsidR="000C4B22">
        <w:t>,</w:t>
      </w:r>
    </w:p>
    <w:p w:rsidR="00FC2367" w:rsidRPr="003009E4" w:rsidRDefault="00FC2367" w:rsidP="00E912E7">
      <w:pPr>
        <w:pStyle w:val="ConsPlusNormal"/>
        <w:spacing w:line="276" w:lineRule="auto"/>
        <w:ind w:firstLine="709"/>
        <w:jc w:val="both"/>
      </w:pPr>
      <w:r>
        <w:t>«</w:t>
      </w:r>
      <w:r w:rsidRPr="003009E4">
        <w:t xml:space="preserve">Отчет о бюджетных обязательствах» </w:t>
      </w:r>
      <w:hyperlink r:id="rId13" w:history="1">
        <w:r w:rsidRPr="003009E4">
          <w:t>(ф. 0503128)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 финансовых результатах деятельности» </w:t>
      </w:r>
      <w:hyperlink r:id="rId14" w:history="1">
        <w:r w:rsidRPr="003009E4">
          <w:t>(ф. 0503121)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«Отчет о движении денежных средств» </w:t>
      </w:r>
      <w:hyperlink r:id="rId15" w:history="1">
        <w:r w:rsidRPr="003009E4">
          <w:t>(ф. 0503123)</w:t>
        </w:r>
      </w:hyperlink>
      <w:r w:rsidR="000C4B22">
        <w:t>,</w:t>
      </w:r>
    </w:p>
    <w:p w:rsidR="005D73B9" w:rsidRPr="003009E4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«Пояснительная записка» </w:t>
      </w:r>
      <w:hyperlink r:id="rId16" w:history="1">
        <w:r w:rsidRPr="003009E4">
          <w:t>(ф. 0503160)</w:t>
        </w:r>
      </w:hyperlink>
      <w:r w:rsidR="000C4B22">
        <w:t>,</w:t>
      </w:r>
    </w:p>
    <w:p w:rsidR="005D73B9" w:rsidRDefault="005D73B9" w:rsidP="00E912E7">
      <w:pPr>
        <w:pStyle w:val="ConsPlusNormal"/>
        <w:spacing w:line="276" w:lineRule="auto"/>
        <w:ind w:firstLine="709"/>
        <w:jc w:val="both"/>
      </w:pPr>
      <w:r w:rsidRPr="003009E4"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3009E4">
          <w:t>(ф. 0503230)</w:t>
        </w:r>
      </w:hyperlink>
      <w:r w:rsidRPr="003009E4">
        <w:t xml:space="preserve"> (далее – разделительный </w:t>
      </w:r>
      <w:r w:rsidR="00174999">
        <w:t>(</w:t>
      </w:r>
      <w:r w:rsidRPr="003009E4">
        <w:t>ликвидационный баланс</w:t>
      </w:r>
      <w:r w:rsidR="00174999">
        <w:t>)</w:t>
      </w:r>
      <w:r w:rsidRPr="003009E4">
        <w:t xml:space="preserve"> (ф.0503230))</w:t>
      </w:r>
      <w:r w:rsidR="00E912E7">
        <w:t>.</w:t>
      </w:r>
    </w:p>
    <w:p w:rsidR="005779AF" w:rsidRPr="005779AF" w:rsidRDefault="00CF0FF2" w:rsidP="005779AF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779A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5779AF"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r w:rsidR="005779AF">
        <w:rPr>
          <w:rFonts w:ascii="Times New Roman" w:hAnsi="Times New Roman" w:cs="Times New Roman"/>
          <w:bCs/>
          <w:sz w:val="24"/>
          <w:szCs w:val="24"/>
        </w:rPr>
        <w:t xml:space="preserve">пункта 4 </w:t>
      </w:r>
      <w:hyperlink r:id="rId18" w:history="1">
        <w:r w:rsidR="005779AF"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="005779AF" w:rsidRPr="003F1B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627E">
        <w:rPr>
          <w:rFonts w:ascii="Times New Roman" w:hAnsi="Times New Roman" w:cs="Times New Roman"/>
          <w:bCs/>
          <w:sz w:val="24"/>
          <w:szCs w:val="24"/>
        </w:rPr>
        <w:t>№191н</w:t>
      </w:r>
      <w:r w:rsidR="005779AF" w:rsidRPr="003F1B9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3F1B9D">
        <w:rPr>
          <w:rFonts w:ascii="Times New Roman" w:hAnsi="Times New Roman" w:cs="Times New Roman"/>
          <w:sz w:val="24"/>
          <w:szCs w:val="24"/>
        </w:rPr>
        <w:t>одовая 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</w:t>
      </w:r>
      <w:r w:rsidR="005779AF"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5C5570">
        <w:rPr>
          <w:rFonts w:ascii="Times New Roman" w:hAnsi="Times New Roman" w:cs="Times New Roman"/>
          <w:sz w:val="24"/>
          <w:szCs w:val="24"/>
        </w:rPr>
        <w:t>,</w:t>
      </w:r>
      <w:r w:rsidR="005779AF"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пронумерованном виде</w:t>
      </w:r>
      <w:r w:rsidR="006853F5">
        <w:rPr>
          <w:rFonts w:ascii="Times New Roman" w:hAnsi="Times New Roman" w:cs="Times New Roman"/>
          <w:sz w:val="24"/>
          <w:szCs w:val="24"/>
        </w:rPr>
        <w:t>,</w:t>
      </w:r>
      <w:r w:rsidR="005779AF"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 w:rsidR="00672E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7886" w:rsidRDefault="006853F5" w:rsidP="002B78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</w:t>
      </w:r>
      <w:r w:rsidR="002B7886" w:rsidRPr="00CE7620">
        <w:rPr>
          <w:rFonts w:ascii="Times New Roman" w:hAnsi="Times New Roman" w:cs="Times New Roman"/>
          <w:sz w:val="24"/>
          <w:szCs w:val="24"/>
        </w:rPr>
        <w:t>оответствии с п</w:t>
      </w:r>
      <w:r w:rsidR="002B7886">
        <w:rPr>
          <w:rFonts w:ascii="Times New Roman" w:hAnsi="Times New Roman" w:cs="Times New Roman"/>
          <w:sz w:val="24"/>
          <w:szCs w:val="24"/>
        </w:rPr>
        <w:t xml:space="preserve">унктом </w:t>
      </w:r>
      <w:r w:rsidR="002B7886" w:rsidRPr="00CE7620">
        <w:rPr>
          <w:rFonts w:ascii="Times New Roman" w:hAnsi="Times New Roman" w:cs="Times New Roman"/>
          <w:sz w:val="24"/>
          <w:szCs w:val="24"/>
        </w:rPr>
        <w:t>9 Инструкции</w:t>
      </w:r>
      <w:r w:rsidR="002B7886">
        <w:rPr>
          <w:rFonts w:ascii="Times New Roman" w:hAnsi="Times New Roman" w:cs="Times New Roman"/>
          <w:sz w:val="24"/>
          <w:szCs w:val="24"/>
        </w:rPr>
        <w:t xml:space="preserve"> </w:t>
      </w:r>
      <w:r w:rsidR="002B7886" w:rsidRPr="00CE7620">
        <w:rPr>
          <w:rFonts w:ascii="Times New Roman" w:hAnsi="Times New Roman" w:cs="Times New Roman"/>
          <w:sz w:val="24"/>
          <w:szCs w:val="24"/>
        </w:rPr>
        <w:t xml:space="preserve">№ 191н </w:t>
      </w:r>
      <w:r w:rsidRPr="003F1B9D">
        <w:rPr>
          <w:rFonts w:ascii="Times New Roman" w:hAnsi="Times New Roman" w:cs="Times New Roman"/>
          <w:sz w:val="24"/>
          <w:szCs w:val="24"/>
        </w:rPr>
        <w:t>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</w:t>
      </w:r>
      <w:r w:rsidR="002B7886" w:rsidRPr="00CE7620">
        <w:rPr>
          <w:rFonts w:ascii="Times New Roman" w:hAnsi="Times New Roman" w:cs="Times New Roman"/>
          <w:sz w:val="24"/>
          <w:szCs w:val="24"/>
        </w:rPr>
        <w:t xml:space="preserve">составлена нарастающим итогом с начала года </w:t>
      </w:r>
      <w:r w:rsidR="002B7886">
        <w:rPr>
          <w:rFonts w:ascii="Times New Roman" w:hAnsi="Times New Roman" w:cs="Times New Roman"/>
          <w:sz w:val="24"/>
          <w:szCs w:val="24"/>
        </w:rPr>
        <w:t>в</w:t>
      </w:r>
      <w:r w:rsidR="002B7886"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2B7886" w:rsidRDefault="002B7886" w:rsidP="002B78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5C5570" w:rsidRDefault="005C5570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3F5">
        <w:rPr>
          <w:rFonts w:ascii="Times New Roman" w:hAnsi="Times New Roman" w:cs="Times New Roman"/>
          <w:sz w:val="24"/>
          <w:szCs w:val="24"/>
        </w:rPr>
        <w:t xml:space="preserve">В ходе внешней бюджетной отчётности главного администратора бюджетных средств – Администрации </w:t>
      </w:r>
      <w:r w:rsidR="003F6EC1">
        <w:rPr>
          <w:rFonts w:ascii="Times New Roman" w:hAnsi="Times New Roman" w:cs="Times New Roman"/>
          <w:sz w:val="24"/>
          <w:szCs w:val="24"/>
        </w:rPr>
        <w:t>Сергеевское</w:t>
      </w:r>
      <w:r w:rsidRPr="006853F5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6853F5" w:rsidRPr="006853F5">
        <w:rPr>
          <w:rFonts w:ascii="Times New Roman" w:hAnsi="Times New Roman" w:cs="Times New Roman"/>
          <w:sz w:val="24"/>
          <w:szCs w:val="24"/>
        </w:rPr>
        <w:t>е</w:t>
      </w:r>
      <w:r w:rsidRPr="006853F5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6853F5" w:rsidRPr="006853F5">
        <w:rPr>
          <w:rFonts w:ascii="Times New Roman" w:hAnsi="Times New Roman" w:cs="Times New Roman"/>
          <w:sz w:val="24"/>
          <w:szCs w:val="24"/>
        </w:rPr>
        <w:t>е</w:t>
      </w:r>
      <w:r w:rsidRPr="006853F5">
        <w:rPr>
          <w:rFonts w:ascii="Times New Roman" w:hAnsi="Times New Roman" w:cs="Times New Roman"/>
          <w:sz w:val="24"/>
          <w:szCs w:val="24"/>
        </w:rPr>
        <w:t xml:space="preserve"> за 201</w:t>
      </w:r>
      <w:r w:rsidR="00672EDC" w:rsidRPr="006853F5">
        <w:rPr>
          <w:rFonts w:ascii="Times New Roman" w:hAnsi="Times New Roman" w:cs="Times New Roman"/>
          <w:sz w:val="24"/>
          <w:szCs w:val="24"/>
        </w:rPr>
        <w:t>9</w:t>
      </w:r>
      <w:r w:rsidRPr="006853F5">
        <w:rPr>
          <w:rFonts w:ascii="Times New Roman" w:hAnsi="Times New Roman" w:cs="Times New Roman"/>
          <w:sz w:val="24"/>
          <w:szCs w:val="24"/>
        </w:rPr>
        <w:t xml:space="preserve"> год установлено</w:t>
      </w:r>
      <w:r w:rsidR="006669EB" w:rsidRPr="006853F5">
        <w:rPr>
          <w:rFonts w:ascii="Times New Roman" w:hAnsi="Times New Roman" w:cs="Times New Roman"/>
          <w:sz w:val="24"/>
          <w:szCs w:val="24"/>
        </w:rPr>
        <w:t>:</w:t>
      </w:r>
    </w:p>
    <w:p w:rsidR="00F97627" w:rsidRDefault="006669EB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E36">
        <w:rPr>
          <w:rFonts w:ascii="Times New Roman" w:hAnsi="Times New Roman" w:cs="Times New Roman"/>
          <w:sz w:val="24"/>
          <w:szCs w:val="24"/>
        </w:rPr>
        <w:t>в</w:t>
      </w:r>
      <w:r w:rsidR="00F97627" w:rsidRPr="009B0E36">
        <w:rPr>
          <w:rFonts w:ascii="Times New Roman" w:hAnsi="Times New Roman" w:cs="Times New Roman"/>
          <w:sz w:val="24"/>
          <w:szCs w:val="24"/>
        </w:rPr>
        <w:t xml:space="preserve"> </w:t>
      </w:r>
      <w:r w:rsidR="006853F5" w:rsidRPr="009B0E36">
        <w:rPr>
          <w:rFonts w:ascii="Times New Roman" w:hAnsi="Times New Roman" w:cs="Times New Roman"/>
          <w:sz w:val="24"/>
          <w:szCs w:val="24"/>
        </w:rPr>
        <w:t>«</w:t>
      </w:r>
      <w:r w:rsidR="00F97627" w:rsidRPr="009B0E36">
        <w:rPr>
          <w:rFonts w:ascii="Times New Roman" w:hAnsi="Times New Roman" w:cs="Times New Roman"/>
          <w:sz w:val="24"/>
          <w:szCs w:val="24"/>
        </w:rPr>
        <w:t>Отчете об исполнении бюджета (ф.</w:t>
      </w:r>
      <w:r w:rsidR="009E26E6" w:rsidRPr="009B0E36">
        <w:rPr>
          <w:rFonts w:ascii="Times New Roman" w:hAnsi="Times New Roman" w:cs="Times New Roman"/>
          <w:sz w:val="24"/>
          <w:szCs w:val="24"/>
        </w:rPr>
        <w:t xml:space="preserve"> </w:t>
      </w:r>
      <w:r w:rsidR="00F97627" w:rsidRPr="009B0E36">
        <w:rPr>
          <w:rFonts w:ascii="Times New Roman" w:hAnsi="Times New Roman" w:cs="Times New Roman"/>
          <w:sz w:val="24"/>
          <w:szCs w:val="24"/>
        </w:rPr>
        <w:t>0503127)</w:t>
      </w:r>
      <w:r w:rsidR="006853F5" w:rsidRPr="009B0E36">
        <w:rPr>
          <w:rFonts w:ascii="Times New Roman" w:hAnsi="Times New Roman" w:cs="Times New Roman"/>
          <w:sz w:val="24"/>
          <w:szCs w:val="24"/>
        </w:rPr>
        <w:t>»</w:t>
      </w:r>
      <w:r w:rsidR="003F6EC1" w:rsidRPr="009B0E36">
        <w:rPr>
          <w:rFonts w:ascii="Times New Roman" w:hAnsi="Times New Roman" w:cs="Times New Roman"/>
          <w:sz w:val="24"/>
          <w:szCs w:val="24"/>
        </w:rPr>
        <w:t xml:space="preserve"> </w:t>
      </w:r>
      <w:r w:rsidR="00A55645" w:rsidRPr="009B0E36">
        <w:rPr>
          <w:rFonts w:ascii="Times New Roman" w:hAnsi="Times New Roman" w:cs="Times New Roman"/>
          <w:sz w:val="24"/>
          <w:szCs w:val="24"/>
        </w:rPr>
        <w:t xml:space="preserve">графа 4 в </w:t>
      </w:r>
      <w:r w:rsidRPr="009B0E36">
        <w:rPr>
          <w:rFonts w:ascii="Times New Roman" w:hAnsi="Times New Roman" w:cs="Times New Roman"/>
          <w:sz w:val="24"/>
          <w:szCs w:val="24"/>
        </w:rPr>
        <w:t>раздел</w:t>
      </w:r>
      <w:r w:rsidR="00A55645" w:rsidRPr="009B0E36">
        <w:rPr>
          <w:rFonts w:ascii="Times New Roman" w:hAnsi="Times New Roman" w:cs="Times New Roman"/>
          <w:sz w:val="24"/>
          <w:szCs w:val="24"/>
        </w:rPr>
        <w:t>е</w:t>
      </w:r>
      <w:r w:rsidRPr="009B0E36">
        <w:rPr>
          <w:rFonts w:ascii="Times New Roman" w:hAnsi="Times New Roman" w:cs="Times New Roman"/>
          <w:sz w:val="24"/>
          <w:szCs w:val="24"/>
        </w:rPr>
        <w:t xml:space="preserve"> 2 «Расходы бюджета» заполнен</w:t>
      </w:r>
      <w:r w:rsidR="00A55645" w:rsidRPr="009B0E36">
        <w:rPr>
          <w:rFonts w:ascii="Times New Roman" w:hAnsi="Times New Roman" w:cs="Times New Roman"/>
          <w:sz w:val="24"/>
          <w:szCs w:val="24"/>
        </w:rPr>
        <w:t>а</w:t>
      </w:r>
      <w:r w:rsidRPr="009B0E36">
        <w:rPr>
          <w:rFonts w:ascii="Times New Roman" w:hAnsi="Times New Roman" w:cs="Times New Roman"/>
          <w:sz w:val="24"/>
          <w:szCs w:val="24"/>
        </w:rPr>
        <w:t xml:space="preserve"> с нарушениями требований пункт</w:t>
      </w:r>
      <w:r w:rsidR="00EA48C3" w:rsidRPr="009B0E36">
        <w:rPr>
          <w:rFonts w:ascii="Times New Roman" w:hAnsi="Times New Roman" w:cs="Times New Roman"/>
          <w:sz w:val="24"/>
          <w:szCs w:val="24"/>
        </w:rPr>
        <w:t>а</w:t>
      </w:r>
      <w:r w:rsidRPr="009B0E36">
        <w:rPr>
          <w:rFonts w:ascii="Times New Roman" w:hAnsi="Times New Roman" w:cs="Times New Roman"/>
          <w:sz w:val="24"/>
          <w:szCs w:val="24"/>
        </w:rPr>
        <w:t xml:space="preserve"> 55</w:t>
      </w:r>
      <w:r w:rsidR="00EA48C3" w:rsidRPr="009B0E36">
        <w:rPr>
          <w:rFonts w:ascii="Times New Roman" w:hAnsi="Times New Roman" w:cs="Times New Roman"/>
          <w:sz w:val="24"/>
          <w:szCs w:val="24"/>
        </w:rPr>
        <w:t xml:space="preserve"> </w:t>
      </w:r>
      <w:r w:rsidR="00197036" w:rsidRPr="009B0E36">
        <w:rPr>
          <w:rFonts w:ascii="Times New Roman" w:hAnsi="Times New Roman" w:cs="Times New Roman"/>
          <w:sz w:val="24"/>
          <w:szCs w:val="24"/>
        </w:rPr>
        <w:t>Инструкции № 191н</w:t>
      </w:r>
      <w:r w:rsidR="00A55645" w:rsidRPr="009B0E36">
        <w:rPr>
          <w:rFonts w:ascii="Times New Roman" w:hAnsi="Times New Roman" w:cs="Times New Roman"/>
          <w:sz w:val="24"/>
          <w:szCs w:val="24"/>
        </w:rPr>
        <w:t>,</w:t>
      </w:r>
      <w:r w:rsidR="00F86B59" w:rsidRPr="00BE6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EC1" w:rsidRDefault="00740F2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E36">
        <w:rPr>
          <w:rFonts w:ascii="Times New Roman" w:hAnsi="Times New Roman" w:cs="Times New Roman"/>
          <w:sz w:val="24"/>
          <w:szCs w:val="24"/>
        </w:rPr>
        <w:t xml:space="preserve">в </w:t>
      </w:r>
      <w:r w:rsidR="006853F5" w:rsidRPr="009B0E36">
        <w:rPr>
          <w:rFonts w:ascii="Times New Roman" w:hAnsi="Times New Roman" w:cs="Times New Roman"/>
          <w:sz w:val="24"/>
          <w:szCs w:val="24"/>
        </w:rPr>
        <w:t>«</w:t>
      </w:r>
      <w:r w:rsidRPr="009B0E36">
        <w:rPr>
          <w:rFonts w:ascii="Times New Roman" w:hAnsi="Times New Roman" w:cs="Times New Roman"/>
          <w:sz w:val="24"/>
          <w:szCs w:val="24"/>
        </w:rPr>
        <w:t>Отчете о бюджетных обязательствах (ф. 0503128)</w:t>
      </w:r>
      <w:r w:rsidR="006853F5" w:rsidRPr="009B0E36">
        <w:rPr>
          <w:rFonts w:ascii="Times New Roman" w:hAnsi="Times New Roman" w:cs="Times New Roman"/>
          <w:sz w:val="24"/>
          <w:szCs w:val="24"/>
        </w:rPr>
        <w:t xml:space="preserve"> </w:t>
      </w:r>
      <w:r w:rsidR="003F6EC1" w:rsidRPr="009B0E36">
        <w:rPr>
          <w:rFonts w:ascii="Times New Roman" w:hAnsi="Times New Roman" w:cs="Times New Roman"/>
          <w:sz w:val="24"/>
          <w:szCs w:val="24"/>
        </w:rPr>
        <w:t>графа 4</w:t>
      </w:r>
      <w:r w:rsidR="009E26E6" w:rsidRPr="009B0E36">
        <w:rPr>
          <w:rFonts w:ascii="Times New Roman" w:hAnsi="Times New Roman" w:cs="Times New Roman"/>
          <w:sz w:val="24"/>
          <w:szCs w:val="24"/>
        </w:rPr>
        <w:t xml:space="preserve"> «Утверждено (доведено) бюджетных ассигнований»</w:t>
      </w:r>
      <w:r w:rsidR="003F6EC1" w:rsidRPr="009B0E36">
        <w:rPr>
          <w:rFonts w:ascii="Times New Roman" w:hAnsi="Times New Roman" w:cs="Times New Roman"/>
          <w:sz w:val="24"/>
          <w:szCs w:val="24"/>
        </w:rPr>
        <w:t xml:space="preserve"> </w:t>
      </w:r>
      <w:r w:rsidR="009E26E6" w:rsidRPr="009B0E36">
        <w:rPr>
          <w:rFonts w:ascii="Times New Roman" w:hAnsi="Times New Roman" w:cs="Times New Roman"/>
          <w:sz w:val="24"/>
          <w:szCs w:val="24"/>
        </w:rPr>
        <w:t xml:space="preserve">и графа 5 «Утверждено (доведено) лимитов бюджетных обязательств» </w:t>
      </w:r>
      <w:r w:rsidR="003F6EC1" w:rsidRPr="009B0E36">
        <w:rPr>
          <w:rFonts w:ascii="Times New Roman" w:hAnsi="Times New Roman" w:cs="Times New Roman"/>
          <w:sz w:val="24"/>
          <w:szCs w:val="24"/>
        </w:rPr>
        <w:t>в разделе 1 «Бюджетные обязательства текущего (отчетного) финансового года по расходам» заполнен</w:t>
      </w:r>
      <w:r w:rsidR="009E26E6" w:rsidRPr="009B0E36">
        <w:rPr>
          <w:rFonts w:ascii="Times New Roman" w:hAnsi="Times New Roman" w:cs="Times New Roman"/>
          <w:sz w:val="24"/>
          <w:szCs w:val="24"/>
        </w:rPr>
        <w:t>ы</w:t>
      </w:r>
      <w:r w:rsidR="003F6EC1" w:rsidRPr="009B0E36">
        <w:rPr>
          <w:rFonts w:ascii="Times New Roman" w:hAnsi="Times New Roman" w:cs="Times New Roman"/>
          <w:sz w:val="24"/>
          <w:szCs w:val="24"/>
        </w:rPr>
        <w:t xml:space="preserve"> с нарушениями требований пункта 70 Инструкции № 191н,</w:t>
      </w:r>
    </w:p>
    <w:p w:rsidR="00D06C17" w:rsidRDefault="0089784C" w:rsidP="00A372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E36">
        <w:rPr>
          <w:rFonts w:ascii="Times New Roman" w:hAnsi="Times New Roman" w:cs="Times New Roman"/>
          <w:sz w:val="24"/>
          <w:szCs w:val="24"/>
        </w:rPr>
        <w:t xml:space="preserve">заголовочная часть </w:t>
      </w:r>
      <w:r w:rsidR="006853F5" w:rsidRPr="009B0E36">
        <w:rPr>
          <w:rFonts w:ascii="Times New Roman" w:hAnsi="Times New Roman" w:cs="Times New Roman"/>
          <w:sz w:val="24"/>
          <w:szCs w:val="24"/>
        </w:rPr>
        <w:t>форм</w:t>
      </w:r>
      <w:r w:rsidRPr="009B0E36">
        <w:rPr>
          <w:rFonts w:ascii="Times New Roman" w:hAnsi="Times New Roman" w:cs="Times New Roman"/>
          <w:sz w:val="24"/>
          <w:szCs w:val="24"/>
        </w:rPr>
        <w:t>ы</w:t>
      </w:r>
      <w:r w:rsidR="006853F5" w:rsidRPr="009B0E36">
        <w:rPr>
          <w:rFonts w:ascii="Times New Roman" w:hAnsi="Times New Roman" w:cs="Times New Roman"/>
          <w:sz w:val="24"/>
          <w:szCs w:val="24"/>
        </w:rPr>
        <w:t xml:space="preserve"> «</w:t>
      </w:r>
      <w:r w:rsidR="00A372C2" w:rsidRPr="009B0E36">
        <w:rPr>
          <w:rFonts w:ascii="Times New Roman" w:hAnsi="Times New Roman" w:cs="Times New Roman"/>
          <w:sz w:val="24"/>
          <w:szCs w:val="24"/>
        </w:rPr>
        <w:t>Пояснительн</w:t>
      </w:r>
      <w:r w:rsidRPr="009B0E36">
        <w:rPr>
          <w:rFonts w:ascii="Times New Roman" w:hAnsi="Times New Roman" w:cs="Times New Roman"/>
          <w:sz w:val="24"/>
          <w:szCs w:val="24"/>
        </w:rPr>
        <w:t>ая</w:t>
      </w:r>
      <w:r w:rsidR="00A372C2" w:rsidRPr="009B0E36">
        <w:rPr>
          <w:rFonts w:ascii="Times New Roman" w:hAnsi="Times New Roman" w:cs="Times New Roman"/>
          <w:sz w:val="24"/>
          <w:szCs w:val="24"/>
        </w:rPr>
        <w:t xml:space="preserve"> записк</w:t>
      </w:r>
      <w:r w:rsidRPr="009B0E36">
        <w:rPr>
          <w:rFonts w:ascii="Times New Roman" w:hAnsi="Times New Roman" w:cs="Times New Roman"/>
          <w:sz w:val="24"/>
          <w:szCs w:val="24"/>
        </w:rPr>
        <w:t>а</w:t>
      </w:r>
      <w:r w:rsidR="00A372C2" w:rsidRPr="009B0E36">
        <w:rPr>
          <w:rFonts w:ascii="Times New Roman" w:hAnsi="Times New Roman" w:cs="Times New Roman"/>
          <w:sz w:val="24"/>
          <w:szCs w:val="24"/>
        </w:rPr>
        <w:t xml:space="preserve"> (ф. 0503160)</w:t>
      </w:r>
      <w:r w:rsidR="006853F5" w:rsidRPr="009B0E36">
        <w:rPr>
          <w:rFonts w:ascii="Times New Roman" w:hAnsi="Times New Roman" w:cs="Times New Roman"/>
          <w:sz w:val="24"/>
          <w:szCs w:val="24"/>
        </w:rPr>
        <w:t>»</w:t>
      </w:r>
      <w:r w:rsidR="00A372C2" w:rsidRPr="009B0E36">
        <w:rPr>
          <w:rFonts w:ascii="Times New Roman" w:hAnsi="Times New Roman" w:cs="Times New Roman"/>
          <w:sz w:val="24"/>
          <w:szCs w:val="24"/>
        </w:rPr>
        <w:t xml:space="preserve"> </w:t>
      </w:r>
      <w:r w:rsidR="00716AE3" w:rsidRPr="009B0E36">
        <w:rPr>
          <w:rFonts w:ascii="Times New Roman" w:hAnsi="Times New Roman" w:cs="Times New Roman"/>
          <w:sz w:val="24"/>
          <w:szCs w:val="24"/>
        </w:rPr>
        <w:t>не соответствует требованиям Приложения к Инструкции № 191н,</w:t>
      </w:r>
    </w:p>
    <w:p w:rsidR="001E703A" w:rsidRDefault="001E703A" w:rsidP="001E70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E36">
        <w:rPr>
          <w:rFonts w:ascii="Times New Roman" w:hAnsi="Times New Roman" w:cs="Times New Roman"/>
          <w:sz w:val="24"/>
          <w:szCs w:val="24"/>
        </w:rPr>
        <w:t>форма 0503166 «Сведения об исполнении мероприятий в рамках целевых программ (ф. 0503166) по коду целевой статьи расходов по бюджетной классификации 12280000000 содержит неверное наименование подпрограммы,</w:t>
      </w:r>
    </w:p>
    <w:p w:rsidR="003F7F7F" w:rsidRPr="009B0E36" w:rsidRDefault="003F7F7F" w:rsidP="00A372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E36">
        <w:rPr>
          <w:rFonts w:ascii="Times New Roman" w:hAnsi="Times New Roman" w:cs="Times New Roman"/>
          <w:sz w:val="24"/>
          <w:szCs w:val="24"/>
        </w:rPr>
        <w:t>в нарушение пункта 167 Инструкции №191н в форме 0503169 «Сведения по дебиторской и кредиторской задолженности» установлено:</w:t>
      </w:r>
    </w:p>
    <w:p w:rsidR="003F7F7F" w:rsidRDefault="003F7F7F" w:rsidP="00A372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E36">
        <w:rPr>
          <w:rFonts w:ascii="Times New Roman" w:hAnsi="Times New Roman" w:cs="Times New Roman"/>
          <w:sz w:val="24"/>
          <w:szCs w:val="24"/>
        </w:rPr>
        <w:t xml:space="preserve">показатели дебиторской задолженности на начало года и на конец отчетного периода не соответствуют данным </w:t>
      </w:r>
      <w:r w:rsidR="00BA5E47">
        <w:rPr>
          <w:rFonts w:ascii="Times New Roman" w:hAnsi="Times New Roman" w:cs="Times New Roman"/>
          <w:sz w:val="24"/>
          <w:szCs w:val="24"/>
        </w:rPr>
        <w:t>«</w:t>
      </w:r>
      <w:r w:rsidRPr="009B0E36">
        <w:rPr>
          <w:rFonts w:ascii="Times New Roman" w:hAnsi="Times New Roman" w:cs="Times New Roman"/>
          <w:sz w:val="24"/>
          <w:szCs w:val="24"/>
        </w:rPr>
        <w:t>Баланса</w:t>
      </w:r>
      <w:r w:rsidR="00BA5E47">
        <w:rPr>
          <w:rFonts w:ascii="Times New Roman" w:hAnsi="Times New Roman" w:cs="Times New Roman"/>
          <w:sz w:val="24"/>
          <w:szCs w:val="24"/>
        </w:rPr>
        <w:t>»</w:t>
      </w:r>
      <w:r w:rsidRPr="009B0E36">
        <w:rPr>
          <w:rFonts w:ascii="Times New Roman" w:hAnsi="Times New Roman" w:cs="Times New Roman"/>
          <w:sz w:val="24"/>
          <w:szCs w:val="24"/>
        </w:rPr>
        <w:t xml:space="preserve"> (ф. 0503130),</w:t>
      </w:r>
    </w:p>
    <w:p w:rsidR="003F7F7F" w:rsidRPr="009B0E36" w:rsidRDefault="003F7F7F" w:rsidP="00A372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E36">
        <w:rPr>
          <w:rFonts w:ascii="Times New Roman" w:hAnsi="Times New Roman" w:cs="Times New Roman"/>
          <w:sz w:val="24"/>
          <w:szCs w:val="24"/>
        </w:rPr>
        <w:t xml:space="preserve">показатели кредиторской задолженности на конец отчетного периода не соответствуют данным </w:t>
      </w:r>
      <w:r w:rsidR="00BA5E47">
        <w:rPr>
          <w:rFonts w:ascii="Times New Roman" w:hAnsi="Times New Roman" w:cs="Times New Roman"/>
          <w:sz w:val="24"/>
          <w:szCs w:val="24"/>
        </w:rPr>
        <w:t>«</w:t>
      </w:r>
      <w:r w:rsidRPr="009B0E36">
        <w:rPr>
          <w:rFonts w:ascii="Times New Roman" w:hAnsi="Times New Roman" w:cs="Times New Roman"/>
          <w:sz w:val="24"/>
          <w:szCs w:val="24"/>
        </w:rPr>
        <w:t>Баланса</w:t>
      </w:r>
      <w:r w:rsidR="00BA5E47">
        <w:rPr>
          <w:rFonts w:ascii="Times New Roman" w:hAnsi="Times New Roman" w:cs="Times New Roman"/>
          <w:sz w:val="24"/>
          <w:szCs w:val="24"/>
        </w:rPr>
        <w:t>»</w:t>
      </w:r>
      <w:r w:rsidRPr="009B0E36">
        <w:rPr>
          <w:rFonts w:ascii="Times New Roman" w:hAnsi="Times New Roman" w:cs="Times New Roman"/>
          <w:sz w:val="24"/>
          <w:szCs w:val="24"/>
        </w:rPr>
        <w:t xml:space="preserve"> (ф. 0503130) и Главной книги (ф. 0504072)</w:t>
      </w:r>
      <w:r w:rsidR="0023282E" w:rsidRPr="009B0E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282E" w:rsidRDefault="0023282E" w:rsidP="0023282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В текстовой части раздела 4 «Анализ показателей бухгалтерской отчетности субъекта бюджетной отчетности» Пояснительной записки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приведена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причин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</w:t>
      </w:r>
      <w:r>
        <w:rPr>
          <w:rFonts w:ascii="Times New Roman" w:hAnsi="Times New Roman" w:cs="Times New Roman"/>
          <w:color w:val="000000"/>
          <w:sz w:val="24"/>
          <w:szCs w:val="24"/>
        </w:rPr>
        <w:t>ния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дебиторской задолженности, информация о причинах образования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кредиторской задолженности</w:t>
      </w:r>
      <w:r w:rsidR="001E703A">
        <w:rPr>
          <w:rFonts w:ascii="Times New Roman" w:hAnsi="Times New Roman" w:cs="Times New Roman"/>
          <w:color w:val="000000"/>
          <w:sz w:val="24"/>
          <w:szCs w:val="24"/>
        </w:rPr>
        <w:t xml:space="preserve"> не раскрыта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E703A">
        <w:rPr>
          <w:rFonts w:ascii="Times New Roman" w:hAnsi="Times New Roman" w:cs="Times New Roman"/>
          <w:color w:val="000000"/>
          <w:sz w:val="24"/>
          <w:szCs w:val="24"/>
        </w:rPr>
        <w:t xml:space="preserve"> Просроченные суммы дебиторской и кредиторской задолженности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703A">
        <w:rPr>
          <w:rFonts w:ascii="Times New Roman" w:hAnsi="Times New Roman" w:cs="Times New Roman"/>
          <w:color w:val="000000"/>
          <w:sz w:val="24"/>
          <w:szCs w:val="24"/>
        </w:rPr>
        <w:t>отсутствуют.</w:t>
      </w:r>
    </w:p>
    <w:p w:rsidR="00E03032" w:rsidRDefault="00E03032" w:rsidP="00F634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AF4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между показателями форм годовой бюджетной отчетности</w:t>
      </w:r>
      <w:r w:rsidR="00FB055D">
        <w:rPr>
          <w:rFonts w:ascii="Times New Roman" w:hAnsi="Times New Roman" w:cs="Times New Roman"/>
          <w:sz w:val="24"/>
          <w:szCs w:val="24"/>
        </w:rPr>
        <w:t>:</w:t>
      </w:r>
    </w:p>
    <w:p w:rsidR="004A4FB7" w:rsidRDefault="004A4FB7" w:rsidP="004A4FB7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4A4FB7" w:rsidRPr="003F1B9D" w:rsidRDefault="001E703A" w:rsidP="004A4FB7">
      <w:pPr>
        <w:pStyle w:val="ac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«Баланс» (ф. 0503130) и </w:t>
      </w:r>
      <w:r w:rsidR="004A4FB7">
        <w:rPr>
          <w:sz w:val="24"/>
          <w:szCs w:val="24"/>
        </w:rPr>
        <w:t>«Сведения о движении нефинансовых активов» (ф.0503168) в части нефинансовых активов, составляющих имущество казны</w:t>
      </w:r>
      <w:r>
        <w:rPr>
          <w:sz w:val="24"/>
          <w:szCs w:val="24"/>
        </w:rPr>
        <w:t>,</w:t>
      </w:r>
      <w:r w:rsidR="004A4FB7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="004A4F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данными в текстовой части </w:t>
      </w:r>
      <w:r w:rsidR="004A4FB7">
        <w:rPr>
          <w:sz w:val="24"/>
          <w:szCs w:val="24"/>
        </w:rPr>
        <w:t>Пояснительн</w:t>
      </w:r>
      <w:r>
        <w:rPr>
          <w:sz w:val="24"/>
          <w:szCs w:val="24"/>
        </w:rPr>
        <w:t>ой</w:t>
      </w:r>
      <w:r w:rsidR="004A4FB7">
        <w:rPr>
          <w:sz w:val="24"/>
          <w:szCs w:val="24"/>
        </w:rPr>
        <w:t xml:space="preserve"> записк</w:t>
      </w:r>
      <w:r>
        <w:rPr>
          <w:sz w:val="24"/>
          <w:szCs w:val="24"/>
        </w:rPr>
        <w:t>и</w:t>
      </w:r>
      <w:r w:rsidR="004A4FB7">
        <w:rPr>
          <w:sz w:val="24"/>
          <w:szCs w:val="24"/>
        </w:rPr>
        <w:t xml:space="preserve"> (ф.0503160),</w:t>
      </w:r>
      <w:r>
        <w:rPr>
          <w:sz w:val="24"/>
          <w:szCs w:val="24"/>
        </w:rPr>
        <w:t xml:space="preserve"> в части нефинансовых активов, составляющих имущество казны,</w:t>
      </w:r>
    </w:p>
    <w:p w:rsidR="004A4FB7" w:rsidRDefault="004A4FB7" w:rsidP="004A4FB7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4A4FB7" w:rsidRPr="003F1B9D" w:rsidRDefault="004A4FB7" w:rsidP="004A4FB7">
      <w:pPr>
        <w:pStyle w:val="ac"/>
        <w:spacing w:line="276" w:lineRule="auto"/>
        <w:ind w:firstLine="709"/>
        <w:rPr>
          <w:sz w:val="24"/>
          <w:szCs w:val="24"/>
        </w:rPr>
      </w:pPr>
      <w:r w:rsidRPr="004A4FB7">
        <w:rPr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9" w:history="1">
        <w:r w:rsidRPr="004A4FB7">
          <w:rPr>
            <w:sz w:val="24"/>
            <w:szCs w:val="24"/>
          </w:rPr>
          <w:t>(ф. 0503127)</w:t>
        </w:r>
      </w:hyperlink>
      <w:r w:rsidRPr="004A4FB7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«Отчет о бюджетных обязательствах» (ф. 0503128);</w:t>
      </w:r>
    </w:p>
    <w:p w:rsidR="004A4FB7" w:rsidRPr="003F1B9D" w:rsidRDefault="004A4FB7" w:rsidP="004A4FB7">
      <w:pPr>
        <w:pStyle w:val="ac"/>
        <w:spacing w:line="276" w:lineRule="auto"/>
        <w:ind w:firstLine="709"/>
        <w:rPr>
          <w:sz w:val="24"/>
          <w:szCs w:val="24"/>
        </w:rPr>
      </w:pPr>
      <w:r w:rsidRPr="004A4FB7">
        <w:rPr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20" w:history="1">
        <w:r w:rsidRPr="004A4FB7">
          <w:rPr>
            <w:sz w:val="24"/>
            <w:szCs w:val="24"/>
          </w:rPr>
          <w:t>(ф. 0503127)</w:t>
        </w:r>
      </w:hyperlink>
      <w:r w:rsidRPr="004A4FB7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3F1B9D">
        <w:rPr>
          <w:sz w:val="24"/>
          <w:szCs w:val="24"/>
        </w:rPr>
        <w:t xml:space="preserve"> «Сведения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>;</w:t>
      </w:r>
    </w:p>
    <w:p w:rsidR="004A4FB7" w:rsidRDefault="004A4FB7" w:rsidP="00F634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6BDC" w:rsidRPr="00FB055D" w:rsidRDefault="008E6BDC" w:rsidP="00E912E7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5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Выводы:</w:t>
      </w:r>
    </w:p>
    <w:p w:rsidR="00E3652D" w:rsidRPr="00001AE3" w:rsidRDefault="00E3652D" w:rsidP="00E36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CF0FF2">
        <w:rPr>
          <w:rFonts w:ascii="Times New Roman" w:hAnsi="Times New Roman" w:cs="Times New Roman"/>
          <w:sz w:val="24"/>
          <w:szCs w:val="24"/>
        </w:rPr>
        <w:t xml:space="preserve">внешней </w:t>
      </w:r>
      <w:r w:rsidRPr="00001AE3">
        <w:rPr>
          <w:rFonts w:ascii="Times New Roman" w:hAnsi="Times New Roman" w:cs="Times New Roman"/>
          <w:sz w:val="24"/>
          <w:szCs w:val="24"/>
        </w:rPr>
        <w:t xml:space="preserve">проверки </w:t>
      </w:r>
      <w:r w:rsidR="00CF0FF2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001AE3">
        <w:rPr>
          <w:rFonts w:ascii="Times New Roman" w:hAnsi="Times New Roman" w:cs="Times New Roman"/>
          <w:sz w:val="24"/>
          <w:szCs w:val="24"/>
        </w:rPr>
        <w:t>отчётности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01AE3">
        <w:rPr>
          <w:rFonts w:ascii="Times New Roman" w:hAnsi="Times New Roman" w:cs="Times New Roman"/>
          <w:sz w:val="24"/>
          <w:szCs w:val="24"/>
        </w:rPr>
        <w:t xml:space="preserve"> год главн</w:t>
      </w:r>
      <w:r w:rsidR="00CF0FF2">
        <w:rPr>
          <w:rFonts w:ascii="Times New Roman" w:hAnsi="Times New Roman" w:cs="Times New Roman"/>
          <w:sz w:val="24"/>
          <w:szCs w:val="24"/>
        </w:rPr>
        <w:t>ого</w:t>
      </w:r>
      <w:r w:rsidRPr="00001AE3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 w:rsidR="00CF0FF2">
        <w:rPr>
          <w:rFonts w:ascii="Times New Roman" w:hAnsi="Times New Roman" w:cs="Times New Roman"/>
          <w:sz w:val="24"/>
          <w:szCs w:val="24"/>
        </w:rPr>
        <w:t>а</w:t>
      </w:r>
      <w:r w:rsidRPr="00001AE3">
        <w:rPr>
          <w:rFonts w:ascii="Times New Roman" w:hAnsi="Times New Roman" w:cs="Times New Roman"/>
          <w:sz w:val="24"/>
          <w:szCs w:val="24"/>
        </w:rPr>
        <w:t xml:space="preserve"> бюджетных средств - Администраци</w:t>
      </w:r>
      <w:r w:rsidR="00CF0FF2">
        <w:rPr>
          <w:rFonts w:ascii="Times New Roman" w:hAnsi="Times New Roman" w:cs="Times New Roman"/>
          <w:sz w:val="24"/>
          <w:szCs w:val="24"/>
        </w:rPr>
        <w:t>и</w:t>
      </w:r>
      <w:r w:rsidRPr="00001A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1E703A">
        <w:rPr>
          <w:rFonts w:ascii="Times New Roman" w:hAnsi="Times New Roman" w:cs="Times New Roman"/>
          <w:sz w:val="24"/>
          <w:szCs w:val="24"/>
        </w:rPr>
        <w:t>Сергеевское</w:t>
      </w:r>
      <w:r w:rsidRPr="00001AE3">
        <w:rPr>
          <w:rFonts w:ascii="Times New Roman" w:hAnsi="Times New Roman" w:cs="Times New Roman"/>
          <w:sz w:val="24"/>
          <w:szCs w:val="24"/>
        </w:rPr>
        <w:t xml:space="preserve"> сельско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1AE3">
        <w:rPr>
          <w:rFonts w:ascii="Times New Roman" w:hAnsi="Times New Roman" w:cs="Times New Roman"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1AE3">
        <w:rPr>
          <w:rFonts w:ascii="Times New Roman" w:hAnsi="Times New Roman" w:cs="Times New Roman"/>
          <w:sz w:val="24"/>
          <w:szCs w:val="24"/>
        </w:rPr>
        <w:t xml:space="preserve"> показали наличие нарушений требовани</w:t>
      </w:r>
      <w:r w:rsidR="00CF0FF2">
        <w:rPr>
          <w:rFonts w:ascii="Times New Roman" w:hAnsi="Times New Roman" w:cs="Times New Roman"/>
          <w:sz w:val="24"/>
          <w:szCs w:val="24"/>
        </w:rPr>
        <w:t>й</w:t>
      </w:r>
      <w:r w:rsidRPr="00001AE3">
        <w:rPr>
          <w:rFonts w:ascii="Times New Roman" w:hAnsi="Times New Roman" w:cs="Times New Roman"/>
          <w:sz w:val="24"/>
          <w:szCs w:val="24"/>
        </w:rPr>
        <w:t xml:space="preserve">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РФ от</w:t>
      </w:r>
      <w:r w:rsidRPr="00001AE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001AE3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40A5" w:rsidRPr="000E57FB" w:rsidRDefault="00F340A5" w:rsidP="00E912E7">
      <w:pPr>
        <w:spacing w:after="0"/>
        <w:ind w:firstLine="709"/>
        <w:jc w:val="both"/>
        <w:rPr>
          <w:b/>
          <w:bCs/>
        </w:rPr>
      </w:pPr>
    </w:p>
    <w:p w:rsidR="00652C91" w:rsidRDefault="008E6BDC" w:rsidP="00652C9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7FB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CF0FF2" w:rsidRPr="00001AE3" w:rsidRDefault="000A0348" w:rsidP="00CF0F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1.</w:t>
      </w:r>
      <w:r w:rsidR="00F340A5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F3A0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1E703A">
        <w:rPr>
          <w:rFonts w:ascii="Times New Roman" w:hAnsi="Times New Roman" w:cs="Times New Roman"/>
          <w:sz w:val="24"/>
          <w:szCs w:val="24"/>
        </w:rPr>
        <w:t>Сергеевское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8F3A02">
        <w:rPr>
          <w:rFonts w:ascii="Times New Roman" w:hAnsi="Times New Roman" w:cs="Times New Roman"/>
          <w:sz w:val="24"/>
          <w:szCs w:val="24"/>
        </w:rPr>
        <w:t>е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8F3A02">
        <w:rPr>
          <w:rFonts w:ascii="Times New Roman" w:hAnsi="Times New Roman" w:cs="Times New Roman"/>
          <w:sz w:val="24"/>
          <w:szCs w:val="24"/>
        </w:rPr>
        <w:t>е</w:t>
      </w:r>
      <w:r w:rsidR="00957810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учесть </w:t>
      </w:r>
      <w:r w:rsidR="008F3A02" w:rsidRPr="000E57FB">
        <w:rPr>
          <w:rFonts w:ascii="Times New Roman" w:hAnsi="Times New Roman" w:cs="Times New Roman"/>
          <w:sz w:val="24"/>
          <w:szCs w:val="24"/>
        </w:rPr>
        <w:t>замечания</w:t>
      </w:r>
      <w:r w:rsidR="00CF0FF2">
        <w:rPr>
          <w:rFonts w:ascii="Times New Roman" w:hAnsi="Times New Roman" w:cs="Times New Roman"/>
          <w:sz w:val="24"/>
          <w:szCs w:val="24"/>
        </w:rPr>
        <w:t>, изложенные по тексту настоящего акта,</w:t>
      </w:r>
      <w:r w:rsidR="00E3652D">
        <w:rPr>
          <w:rFonts w:ascii="Times New Roman" w:hAnsi="Times New Roman" w:cs="Times New Roman"/>
          <w:sz w:val="24"/>
          <w:szCs w:val="24"/>
        </w:rPr>
        <w:t xml:space="preserve"> и осуществлять </w:t>
      </w:r>
      <w:r w:rsidR="00CF0FF2">
        <w:rPr>
          <w:rFonts w:ascii="Times New Roman" w:hAnsi="Times New Roman" w:cs="Times New Roman"/>
          <w:sz w:val="24"/>
          <w:szCs w:val="24"/>
        </w:rPr>
        <w:t xml:space="preserve">составление годовой бюджетной отчетности в соответствии с требованиями </w:t>
      </w:r>
      <w:r w:rsidR="00CF0FF2" w:rsidRPr="00001AE3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РФ от</w:t>
      </w:r>
      <w:r w:rsidR="00CF0FF2" w:rsidRPr="00001AE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F0FF2" w:rsidRPr="00001AE3">
        <w:rPr>
          <w:rFonts w:ascii="Times New Roman" w:hAnsi="Times New Roman" w:cs="Times New Roman"/>
          <w:sz w:val="24"/>
          <w:szCs w:val="24"/>
        </w:rPr>
        <w:t>28.12.2010 года № 191н</w:t>
      </w:r>
      <w:r w:rsidR="00CF0FF2">
        <w:rPr>
          <w:rFonts w:ascii="Times New Roman" w:hAnsi="Times New Roman" w:cs="Times New Roman"/>
          <w:sz w:val="24"/>
          <w:szCs w:val="24"/>
        </w:rPr>
        <w:t>.</w:t>
      </w:r>
    </w:p>
    <w:p w:rsidR="009B0E36" w:rsidRDefault="009B0E36" w:rsidP="00C004D4">
      <w:pPr>
        <w:pStyle w:val="a9"/>
        <w:spacing w:before="0" w:beforeAutospacing="0" w:after="0" w:afterAutospacing="0" w:line="276" w:lineRule="auto"/>
      </w:pPr>
    </w:p>
    <w:p w:rsidR="00C004D4" w:rsidRDefault="00C004D4" w:rsidP="00C004D4">
      <w:pPr>
        <w:pStyle w:val="a9"/>
        <w:spacing w:before="0" w:beforeAutospacing="0" w:after="0" w:afterAutospacing="0" w:line="276" w:lineRule="auto"/>
      </w:pPr>
      <w:r>
        <w:t>Инспектор Контрольно-счетного органа</w:t>
      </w:r>
    </w:p>
    <w:p w:rsidR="00322524" w:rsidRPr="000E57FB" w:rsidRDefault="00C004D4" w:rsidP="00C004D4">
      <w:pPr>
        <w:pStyle w:val="a9"/>
        <w:spacing w:before="0" w:beforeAutospacing="0" w:after="0" w:afterAutospacing="0" w:line="276" w:lineRule="auto"/>
      </w:pPr>
      <w:r>
        <w:t>Первомайского района</w:t>
      </w:r>
      <w:r w:rsidR="00322524" w:rsidRPr="000E57FB">
        <w:t xml:space="preserve">                                                    </w:t>
      </w:r>
      <w:r w:rsidR="00CD6D65" w:rsidRPr="000E57FB">
        <w:t xml:space="preserve">                           </w:t>
      </w:r>
      <w:r>
        <w:t xml:space="preserve">   </w:t>
      </w:r>
      <w:r w:rsidR="00CD6D65" w:rsidRPr="000E57FB">
        <w:t xml:space="preserve">   </w:t>
      </w:r>
      <w:r w:rsidR="00A43A95">
        <w:t xml:space="preserve">  </w:t>
      </w:r>
      <w:r w:rsidR="00CD6D65" w:rsidRPr="000E57FB">
        <w:t xml:space="preserve">      </w:t>
      </w:r>
      <w:r w:rsidR="00322524" w:rsidRPr="000E57FB">
        <w:t xml:space="preserve">    </w:t>
      </w:r>
      <w:r w:rsidR="00614168" w:rsidRPr="000E57FB">
        <w:t xml:space="preserve"> </w:t>
      </w:r>
      <w:r w:rsidR="00322524" w:rsidRPr="000E57FB">
        <w:t xml:space="preserve">  </w:t>
      </w:r>
      <w:r w:rsidR="00CD6D65" w:rsidRPr="000E57FB">
        <w:t xml:space="preserve">   </w:t>
      </w:r>
      <w:r>
        <w:t>О.С. Липницкая</w:t>
      </w:r>
    </w:p>
    <w:p w:rsidR="009B0E36" w:rsidRDefault="009B0E36" w:rsidP="00CF0FF2">
      <w:pPr>
        <w:pStyle w:val="a9"/>
        <w:spacing w:before="0" w:beforeAutospacing="0" w:after="0" w:afterAutospacing="0" w:line="276" w:lineRule="auto"/>
      </w:pPr>
    </w:p>
    <w:p w:rsidR="00D6302E" w:rsidRPr="000E57FB" w:rsidRDefault="00957810" w:rsidP="00CF0FF2">
      <w:pPr>
        <w:pStyle w:val="a9"/>
        <w:spacing w:before="0" w:beforeAutospacing="0" w:after="0" w:afterAutospacing="0" w:line="276" w:lineRule="auto"/>
      </w:pPr>
      <w:r w:rsidRPr="000E57FB">
        <w:t xml:space="preserve">Глава </w:t>
      </w:r>
      <w:r w:rsidR="00CF0FF2">
        <w:t xml:space="preserve">Администрации </w:t>
      </w:r>
      <w:r w:rsidR="001E703A">
        <w:t>Сергеевского</w:t>
      </w:r>
      <w:r w:rsidRPr="000E57FB">
        <w:t xml:space="preserve"> сельско</w:t>
      </w:r>
      <w:r w:rsidR="00CF0FF2">
        <w:t>го</w:t>
      </w:r>
      <w:r w:rsidRPr="000E57FB">
        <w:t xml:space="preserve"> поселени</w:t>
      </w:r>
      <w:r w:rsidR="00CF0FF2">
        <w:t>я</w:t>
      </w:r>
      <w:r w:rsidR="001B3424">
        <w:t xml:space="preserve"> </w:t>
      </w:r>
      <w:r w:rsidR="00A62E07" w:rsidRPr="000E57FB">
        <w:t xml:space="preserve"> </w:t>
      </w:r>
      <w:r w:rsidR="00CF0FF2">
        <w:t xml:space="preserve">  </w:t>
      </w:r>
      <w:r w:rsidR="00A62E07" w:rsidRPr="000E57FB">
        <w:t xml:space="preserve">      </w:t>
      </w:r>
      <w:r w:rsidR="00CF0FF2">
        <w:t xml:space="preserve">         </w:t>
      </w:r>
      <w:r w:rsidR="001E703A">
        <w:t xml:space="preserve">  </w:t>
      </w:r>
      <w:r w:rsidR="00CF0FF2">
        <w:t xml:space="preserve">  </w:t>
      </w:r>
      <w:r w:rsidR="00A62E07" w:rsidRPr="000E57FB">
        <w:t xml:space="preserve">               </w:t>
      </w:r>
      <w:r w:rsidR="00212600">
        <w:t xml:space="preserve">    </w:t>
      </w:r>
      <w:r w:rsidRPr="000E57FB">
        <w:t xml:space="preserve">     </w:t>
      </w:r>
      <w:r w:rsidR="001E703A">
        <w:t>О.А. Барсуков</w:t>
      </w:r>
    </w:p>
    <w:p w:rsidR="001B3424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                                                  </w:t>
      </w:r>
      <w:r w:rsidR="001B3424">
        <w:t xml:space="preserve"> </w:t>
      </w:r>
      <w:r w:rsidRPr="000E57FB">
        <w:t xml:space="preserve">    </w:t>
      </w:r>
      <w:r w:rsidRPr="000E57FB">
        <w:rPr>
          <w:sz w:val="22"/>
          <w:szCs w:val="22"/>
        </w:rPr>
        <w:t>«____»__________________20____г</w:t>
      </w:r>
      <w:r w:rsidRPr="000E57FB">
        <w:t>.</w:t>
      </w:r>
    </w:p>
    <w:p w:rsidR="001B3424" w:rsidRDefault="001B3424" w:rsidP="00E912E7">
      <w:pPr>
        <w:pStyle w:val="a9"/>
        <w:spacing w:before="0" w:beforeAutospacing="0" w:after="0" w:afterAutospacing="0" w:line="276" w:lineRule="auto"/>
        <w:ind w:firstLine="709"/>
        <w:jc w:val="both"/>
      </w:pP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 xml:space="preserve">Один экземпляр акта по результатам контрольного мероприятия получил: </w:t>
      </w: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>«____»__________20</w:t>
      </w:r>
      <w:r w:rsidR="00CF0FF2">
        <w:t>20</w:t>
      </w:r>
      <w:r w:rsidRPr="000E57FB">
        <w:t xml:space="preserve"> г. ____________________  ______________   _________________</w:t>
      </w:r>
      <w:r w:rsidR="001B3424">
        <w:t>______</w:t>
      </w:r>
      <w:r w:rsidRPr="000E57FB">
        <w:t>__</w:t>
      </w:r>
    </w:p>
    <w:p w:rsidR="00B87DCD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</w:t>
      </w:r>
      <w:r w:rsidRPr="000E57FB">
        <w:rPr>
          <w:sz w:val="18"/>
          <w:szCs w:val="18"/>
        </w:rPr>
        <w:t xml:space="preserve">(должность)                        (подпись)                </w:t>
      </w:r>
      <w:r w:rsidR="001B3424">
        <w:rPr>
          <w:sz w:val="18"/>
          <w:szCs w:val="18"/>
        </w:rPr>
        <w:t xml:space="preserve">      </w:t>
      </w:r>
      <w:r w:rsidRPr="000E57FB">
        <w:rPr>
          <w:sz w:val="18"/>
          <w:szCs w:val="18"/>
        </w:rPr>
        <w:t xml:space="preserve">  (расшифровка подписи, Ф</w:t>
      </w:r>
      <w:r>
        <w:rPr>
          <w:sz w:val="18"/>
          <w:szCs w:val="18"/>
        </w:rPr>
        <w:t>ИО)</w:t>
      </w:r>
    </w:p>
    <w:sectPr w:rsidR="00B87DCD" w:rsidSect="009B0E36">
      <w:headerReference w:type="default" r:id="rId21"/>
      <w:pgSz w:w="11906" w:h="16838"/>
      <w:pgMar w:top="1134" w:right="567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68A" w:rsidRDefault="0077168A" w:rsidP="00376D90">
      <w:pPr>
        <w:spacing w:after="0" w:line="240" w:lineRule="auto"/>
      </w:pPr>
      <w:r>
        <w:separator/>
      </w:r>
    </w:p>
  </w:endnote>
  <w:endnote w:type="continuationSeparator" w:id="0">
    <w:p w:rsidR="0077168A" w:rsidRDefault="0077168A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68A" w:rsidRDefault="0077168A" w:rsidP="00376D90">
      <w:pPr>
        <w:spacing w:after="0" w:line="240" w:lineRule="auto"/>
      </w:pPr>
      <w:r>
        <w:separator/>
      </w:r>
    </w:p>
  </w:footnote>
  <w:footnote w:type="continuationSeparator" w:id="0">
    <w:p w:rsidR="0077168A" w:rsidRDefault="0077168A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5D7C3B" w:rsidRDefault="00AC00EB">
        <w:pPr>
          <w:pStyle w:val="a5"/>
          <w:jc w:val="center"/>
        </w:pPr>
        <w:fldSimple w:instr=" PAGE   \* MERGEFORMAT ">
          <w:r w:rsidR="00BA5E47">
            <w:rPr>
              <w:noProof/>
            </w:rPr>
            <w:t>3</w:t>
          </w:r>
        </w:fldSimple>
      </w:p>
    </w:sdtContent>
  </w:sdt>
  <w:p w:rsidR="005D7C3B" w:rsidRDefault="005D7C3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288B"/>
    <w:rsid w:val="00012921"/>
    <w:rsid w:val="00012C0C"/>
    <w:rsid w:val="0001382A"/>
    <w:rsid w:val="0001392D"/>
    <w:rsid w:val="000145F6"/>
    <w:rsid w:val="00014699"/>
    <w:rsid w:val="00014E3E"/>
    <w:rsid w:val="00015F64"/>
    <w:rsid w:val="000164E3"/>
    <w:rsid w:val="000202A8"/>
    <w:rsid w:val="00020DBC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2AE"/>
    <w:rsid w:val="00026B44"/>
    <w:rsid w:val="00027155"/>
    <w:rsid w:val="00027ACB"/>
    <w:rsid w:val="00027CBF"/>
    <w:rsid w:val="00030075"/>
    <w:rsid w:val="00030529"/>
    <w:rsid w:val="0003124A"/>
    <w:rsid w:val="00031418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0FD0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0E0F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5D4"/>
    <w:rsid w:val="000906C2"/>
    <w:rsid w:val="00090ABA"/>
    <w:rsid w:val="00091E25"/>
    <w:rsid w:val="000928D1"/>
    <w:rsid w:val="00093B96"/>
    <w:rsid w:val="00094461"/>
    <w:rsid w:val="00095BEB"/>
    <w:rsid w:val="0009627E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3EF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22"/>
    <w:rsid w:val="000C4BF5"/>
    <w:rsid w:val="000C5B2B"/>
    <w:rsid w:val="000C6AF0"/>
    <w:rsid w:val="000C6E81"/>
    <w:rsid w:val="000C7CE7"/>
    <w:rsid w:val="000D0299"/>
    <w:rsid w:val="000D03E3"/>
    <w:rsid w:val="000D09B1"/>
    <w:rsid w:val="000D0C57"/>
    <w:rsid w:val="000D171E"/>
    <w:rsid w:val="000D2885"/>
    <w:rsid w:val="000D2955"/>
    <w:rsid w:val="000D2EE7"/>
    <w:rsid w:val="000D3175"/>
    <w:rsid w:val="000D3217"/>
    <w:rsid w:val="000D453C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264"/>
    <w:rsid w:val="000F5520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42F"/>
    <w:rsid w:val="00124C13"/>
    <w:rsid w:val="00125B82"/>
    <w:rsid w:val="00125E16"/>
    <w:rsid w:val="00126C48"/>
    <w:rsid w:val="00126ED4"/>
    <w:rsid w:val="00130531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0B2B"/>
    <w:rsid w:val="00151F4E"/>
    <w:rsid w:val="001526F2"/>
    <w:rsid w:val="00153D19"/>
    <w:rsid w:val="00154737"/>
    <w:rsid w:val="001551CB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0F77"/>
    <w:rsid w:val="001714FD"/>
    <w:rsid w:val="00172C89"/>
    <w:rsid w:val="00172D87"/>
    <w:rsid w:val="001738FF"/>
    <w:rsid w:val="00174999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86C52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97036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503B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424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6AF4"/>
    <w:rsid w:val="001B7899"/>
    <w:rsid w:val="001C063B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7CD"/>
    <w:rsid w:val="001D0A14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03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600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224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82E"/>
    <w:rsid w:val="00232E8C"/>
    <w:rsid w:val="002333FD"/>
    <w:rsid w:val="00233DD7"/>
    <w:rsid w:val="002354C6"/>
    <w:rsid w:val="00236117"/>
    <w:rsid w:val="0023628E"/>
    <w:rsid w:val="00236947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D82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0B6"/>
    <w:rsid w:val="00285206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4BF2"/>
    <w:rsid w:val="0029542E"/>
    <w:rsid w:val="00295FAF"/>
    <w:rsid w:val="002978F8"/>
    <w:rsid w:val="002A0920"/>
    <w:rsid w:val="002A192C"/>
    <w:rsid w:val="002A2C1A"/>
    <w:rsid w:val="002A37B6"/>
    <w:rsid w:val="002A38E2"/>
    <w:rsid w:val="002A3A13"/>
    <w:rsid w:val="002A458B"/>
    <w:rsid w:val="002A46A4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886"/>
    <w:rsid w:val="002B7FC9"/>
    <w:rsid w:val="002C23D8"/>
    <w:rsid w:val="002C2462"/>
    <w:rsid w:val="002C2A18"/>
    <w:rsid w:val="002C3209"/>
    <w:rsid w:val="002C3490"/>
    <w:rsid w:val="002C4441"/>
    <w:rsid w:val="002C4844"/>
    <w:rsid w:val="002C4DB2"/>
    <w:rsid w:val="002C553B"/>
    <w:rsid w:val="002C57DA"/>
    <w:rsid w:val="002C5D31"/>
    <w:rsid w:val="002C60C2"/>
    <w:rsid w:val="002C6915"/>
    <w:rsid w:val="002C6996"/>
    <w:rsid w:val="002C6F36"/>
    <w:rsid w:val="002C76FD"/>
    <w:rsid w:val="002C78C3"/>
    <w:rsid w:val="002D1706"/>
    <w:rsid w:val="002D24BC"/>
    <w:rsid w:val="002D2B10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43A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09E4"/>
    <w:rsid w:val="0030136F"/>
    <w:rsid w:val="0030147D"/>
    <w:rsid w:val="00301A17"/>
    <w:rsid w:val="00304753"/>
    <w:rsid w:val="00305871"/>
    <w:rsid w:val="00306AA0"/>
    <w:rsid w:val="003073BA"/>
    <w:rsid w:val="003074FA"/>
    <w:rsid w:val="003077AE"/>
    <w:rsid w:val="00307AC3"/>
    <w:rsid w:val="00307F11"/>
    <w:rsid w:val="00310B1A"/>
    <w:rsid w:val="00310E9D"/>
    <w:rsid w:val="003124EB"/>
    <w:rsid w:val="00312C16"/>
    <w:rsid w:val="003142CB"/>
    <w:rsid w:val="003150A1"/>
    <w:rsid w:val="00315352"/>
    <w:rsid w:val="00315BC0"/>
    <w:rsid w:val="00315D99"/>
    <w:rsid w:val="00316F4A"/>
    <w:rsid w:val="0031745D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787F"/>
    <w:rsid w:val="00327DCD"/>
    <w:rsid w:val="00330123"/>
    <w:rsid w:val="0033043F"/>
    <w:rsid w:val="00331191"/>
    <w:rsid w:val="00332C12"/>
    <w:rsid w:val="00332D0E"/>
    <w:rsid w:val="003341CC"/>
    <w:rsid w:val="003349C8"/>
    <w:rsid w:val="00334C3D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6AAB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A44"/>
    <w:rsid w:val="00363C48"/>
    <w:rsid w:val="00365856"/>
    <w:rsid w:val="00366CF5"/>
    <w:rsid w:val="00366D73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2D7A"/>
    <w:rsid w:val="003A33A5"/>
    <w:rsid w:val="003A33CF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2AE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310"/>
    <w:rsid w:val="003C0798"/>
    <w:rsid w:val="003C0A92"/>
    <w:rsid w:val="003C20FE"/>
    <w:rsid w:val="003C3C05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8B3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3E2"/>
    <w:rsid w:val="003F6821"/>
    <w:rsid w:val="003F6EC1"/>
    <w:rsid w:val="003F7ADD"/>
    <w:rsid w:val="003F7F7F"/>
    <w:rsid w:val="00400683"/>
    <w:rsid w:val="00400B40"/>
    <w:rsid w:val="0040124B"/>
    <w:rsid w:val="004018D3"/>
    <w:rsid w:val="00402C6B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4A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DD0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97393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4FB7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1F87"/>
    <w:rsid w:val="004B322B"/>
    <w:rsid w:val="004B379E"/>
    <w:rsid w:val="004B3BAB"/>
    <w:rsid w:val="004B3BD3"/>
    <w:rsid w:val="004B3DCE"/>
    <w:rsid w:val="004B4143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370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525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C0C"/>
    <w:rsid w:val="004F0D05"/>
    <w:rsid w:val="004F0DB9"/>
    <w:rsid w:val="004F1A00"/>
    <w:rsid w:val="004F1CEF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4F742A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5C4"/>
    <w:rsid w:val="0052271C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9EE"/>
    <w:rsid w:val="00536C31"/>
    <w:rsid w:val="0053758E"/>
    <w:rsid w:val="00537AC5"/>
    <w:rsid w:val="00537CA8"/>
    <w:rsid w:val="00537D88"/>
    <w:rsid w:val="00537EF2"/>
    <w:rsid w:val="00540187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C1B"/>
    <w:rsid w:val="00551D02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AD5"/>
    <w:rsid w:val="00561DCF"/>
    <w:rsid w:val="00562748"/>
    <w:rsid w:val="00562912"/>
    <w:rsid w:val="00564345"/>
    <w:rsid w:val="0056449F"/>
    <w:rsid w:val="00564A0F"/>
    <w:rsid w:val="00565661"/>
    <w:rsid w:val="00566432"/>
    <w:rsid w:val="00566C27"/>
    <w:rsid w:val="00567355"/>
    <w:rsid w:val="00571338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9AF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27E"/>
    <w:rsid w:val="0059654D"/>
    <w:rsid w:val="00597232"/>
    <w:rsid w:val="005A3BCD"/>
    <w:rsid w:val="005A3CEB"/>
    <w:rsid w:val="005A3EB6"/>
    <w:rsid w:val="005A48DA"/>
    <w:rsid w:val="005A64A1"/>
    <w:rsid w:val="005B0251"/>
    <w:rsid w:val="005B2C95"/>
    <w:rsid w:val="005B4202"/>
    <w:rsid w:val="005B4484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5570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3B9"/>
    <w:rsid w:val="005D74A3"/>
    <w:rsid w:val="005D7C3B"/>
    <w:rsid w:val="005E0625"/>
    <w:rsid w:val="005E07C7"/>
    <w:rsid w:val="005E09E9"/>
    <w:rsid w:val="005E0B8D"/>
    <w:rsid w:val="005E1CB4"/>
    <w:rsid w:val="005E1CEC"/>
    <w:rsid w:val="005E1D11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6F9"/>
    <w:rsid w:val="00631A52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2C91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9EB"/>
    <w:rsid w:val="006674BB"/>
    <w:rsid w:val="00667622"/>
    <w:rsid w:val="0066774A"/>
    <w:rsid w:val="00667F9E"/>
    <w:rsid w:val="006719CB"/>
    <w:rsid w:val="006724E5"/>
    <w:rsid w:val="00672950"/>
    <w:rsid w:val="00672BE0"/>
    <w:rsid w:val="00672EDC"/>
    <w:rsid w:val="0067466D"/>
    <w:rsid w:val="00675095"/>
    <w:rsid w:val="00675493"/>
    <w:rsid w:val="00675929"/>
    <w:rsid w:val="00675AF4"/>
    <w:rsid w:val="00676B38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3F5"/>
    <w:rsid w:val="006855EC"/>
    <w:rsid w:val="0068564A"/>
    <w:rsid w:val="00685804"/>
    <w:rsid w:val="00685AC1"/>
    <w:rsid w:val="00686060"/>
    <w:rsid w:val="00687220"/>
    <w:rsid w:val="00687AAD"/>
    <w:rsid w:val="006910DA"/>
    <w:rsid w:val="0069114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746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3E9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9D4"/>
    <w:rsid w:val="006D1B2A"/>
    <w:rsid w:val="006D1B3B"/>
    <w:rsid w:val="006D29FF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0C57"/>
    <w:rsid w:val="006F16C4"/>
    <w:rsid w:val="006F2769"/>
    <w:rsid w:val="006F31B9"/>
    <w:rsid w:val="006F3A81"/>
    <w:rsid w:val="006F3EEA"/>
    <w:rsid w:val="006F48D9"/>
    <w:rsid w:val="006F4BD6"/>
    <w:rsid w:val="006F59F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3F84"/>
    <w:rsid w:val="0071436B"/>
    <w:rsid w:val="00714608"/>
    <w:rsid w:val="00714685"/>
    <w:rsid w:val="0071565D"/>
    <w:rsid w:val="00715DDE"/>
    <w:rsid w:val="00716112"/>
    <w:rsid w:val="00716726"/>
    <w:rsid w:val="00716A47"/>
    <w:rsid w:val="00716AE3"/>
    <w:rsid w:val="0071722A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0F2C"/>
    <w:rsid w:val="007416B2"/>
    <w:rsid w:val="00742955"/>
    <w:rsid w:val="00743D89"/>
    <w:rsid w:val="00744278"/>
    <w:rsid w:val="00745173"/>
    <w:rsid w:val="00745C11"/>
    <w:rsid w:val="00746CF6"/>
    <w:rsid w:val="00746F11"/>
    <w:rsid w:val="00747708"/>
    <w:rsid w:val="0074799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165"/>
    <w:rsid w:val="0076625A"/>
    <w:rsid w:val="007664A9"/>
    <w:rsid w:val="007672A9"/>
    <w:rsid w:val="00770E0B"/>
    <w:rsid w:val="00770E54"/>
    <w:rsid w:val="0077168A"/>
    <w:rsid w:val="00771CB2"/>
    <w:rsid w:val="0077248D"/>
    <w:rsid w:val="0077457E"/>
    <w:rsid w:val="0077479A"/>
    <w:rsid w:val="00775F05"/>
    <w:rsid w:val="00776638"/>
    <w:rsid w:val="00777371"/>
    <w:rsid w:val="00777B6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3587"/>
    <w:rsid w:val="007B48B6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A90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3AA"/>
    <w:rsid w:val="007D7827"/>
    <w:rsid w:val="007D7CB6"/>
    <w:rsid w:val="007E0AFF"/>
    <w:rsid w:val="007E11D8"/>
    <w:rsid w:val="007E128B"/>
    <w:rsid w:val="007E2F98"/>
    <w:rsid w:val="007E37BD"/>
    <w:rsid w:val="007E3B4C"/>
    <w:rsid w:val="007E3DC3"/>
    <w:rsid w:val="007E3EAE"/>
    <w:rsid w:val="007E4621"/>
    <w:rsid w:val="007E47EA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8AE"/>
    <w:rsid w:val="008077A7"/>
    <w:rsid w:val="00810B2A"/>
    <w:rsid w:val="00810DBF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18B"/>
    <w:rsid w:val="00820BCA"/>
    <w:rsid w:val="00821A85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4C5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A3C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0C5D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22A9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84C"/>
    <w:rsid w:val="008979C1"/>
    <w:rsid w:val="008A050C"/>
    <w:rsid w:val="008A0BB1"/>
    <w:rsid w:val="008A0C8D"/>
    <w:rsid w:val="008A1D4B"/>
    <w:rsid w:val="008A2270"/>
    <w:rsid w:val="008A2BD4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019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01A"/>
    <w:rsid w:val="008F3198"/>
    <w:rsid w:val="008F345C"/>
    <w:rsid w:val="008F38B6"/>
    <w:rsid w:val="008F3A02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1AB5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9D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133C"/>
    <w:rsid w:val="0097209C"/>
    <w:rsid w:val="00972699"/>
    <w:rsid w:val="00972CE0"/>
    <w:rsid w:val="009732D6"/>
    <w:rsid w:val="0097351C"/>
    <w:rsid w:val="00973587"/>
    <w:rsid w:val="00973A2D"/>
    <w:rsid w:val="00973CAA"/>
    <w:rsid w:val="00973FE9"/>
    <w:rsid w:val="00974821"/>
    <w:rsid w:val="009751A3"/>
    <w:rsid w:val="009768E2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4C5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163"/>
    <w:rsid w:val="009A55E7"/>
    <w:rsid w:val="009A574D"/>
    <w:rsid w:val="009A5CB1"/>
    <w:rsid w:val="009A5D7E"/>
    <w:rsid w:val="009A5E3A"/>
    <w:rsid w:val="009A661D"/>
    <w:rsid w:val="009A6791"/>
    <w:rsid w:val="009A7642"/>
    <w:rsid w:val="009A7ECF"/>
    <w:rsid w:val="009B06DD"/>
    <w:rsid w:val="009B0E36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02B6"/>
    <w:rsid w:val="009C1489"/>
    <w:rsid w:val="009C16B5"/>
    <w:rsid w:val="009C1D25"/>
    <w:rsid w:val="009C2DA9"/>
    <w:rsid w:val="009C3DE9"/>
    <w:rsid w:val="009C4465"/>
    <w:rsid w:val="009C459E"/>
    <w:rsid w:val="009C57E5"/>
    <w:rsid w:val="009C6F8E"/>
    <w:rsid w:val="009C7283"/>
    <w:rsid w:val="009D08BF"/>
    <w:rsid w:val="009D0924"/>
    <w:rsid w:val="009D09FF"/>
    <w:rsid w:val="009D15B9"/>
    <w:rsid w:val="009D18D0"/>
    <w:rsid w:val="009D2E9F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6E6"/>
    <w:rsid w:val="009E2E04"/>
    <w:rsid w:val="009E323D"/>
    <w:rsid w:val="009E3352"/>
    <w:rsid w:val="009E34BF"/>
    <w:rsid w:val="009E4365"/>
    <w:rsid w:val="009E474B"/>
    <w:rsid w:val="009E606E"/>
    <w:rsid w:val="009E60E4"/>
    <w:rsid w:val="009F0039"/>
    <w:rsid w:val="009F139E"/>
    <w:rsid w:val="009F1A43"/>
    <w:rsid w:val="009F2EEA"/>
    <w:rsid w:val="009F3194"/>
    <w:rsid w:val="009F342C"/>
    <w:rsid w:val="009F3EF3"/>
    <w:rsid w:val="009F46A5"/>
    <w:rsid w:val="009F4721"/>
    <w:rsid w:val="009F4A51"/>
    <w:rsid w:val="009F52DB"/>
    <w:rsid w:val="009F574F"/>
    <w:rsid w:val="009F5CFC"/>
    <w:rsid w:val="009F6E53"/>
    <w:rsid w:val="009F6FE8"/>
    <w:rsid w:val="009F73A2"/>
    <w:rsid w:val="009F78E5"/>
    <w:rsid w:val="00A001F5"/>
    <w:rsid w:val="00A006DD"/>
    <w:rsid w:val="00A0097E"/>
    <w:rsid w:val="00A00F3E"/>
    <w:rsid w:val="00A011E7"/>
    <w:rsid w:val="00A01448"/>
    <w:rsid w:val="00A015ED"/>
    <w:rsid w:val="00A023F5"/>
    <w:rsid w:val="00A03CF6"/>
    <w:rsid w:val="00A05985"/>
    <w:rsid w:val="00A05E09"/>
    <w:rsid w:val="00A063D7"/>
    <w:rsid w:val="00A06941"/>
    <w:rsid w:val="00A06B9A"/>
    <w:rsid w:val="00A100A5"/>
    <w:rsid w:val="00A110B4"/>
    <w:rsid w:val="00A11EC2"/>
    <w:rsid w:val="00A12461"/>
    <w:rsid w:val="00A12717"/>
    <w:rsid w:val="00A12A9C"/>
    <w:rsid w:val="00A1387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0FEB"/>
    <w:rsid w:val="00A3143D"/>
    <w:rsid w:val="00A3236B"/>
    <w:rsid w:val="00A33456"/>
    <w:rsid w:val="00A345AB"/>
    <w:rsid w:val="00A35498"/>
    <w:rsid w:val="00A354C4"/>
    <w:rsid w:val="00A356FF"/>
    <w:rsid w:val="00A362FE"/>
    <w:rsid w:val="00A36682"/>
    <w:rsid w:val="00A36B48"/>
    <w:rsid w:val="00A372C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3A95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069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645"/>
    <w:rsid w:val="00A55945"/>
    <w:rsid w:val="00A57A00"/>
    <w:rsid w:val="00A57CE6"/>
    <w:rsid w:val="00A602FE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45A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4988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5DE8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0EB"/>
    <w:rsid w:val="00AC0D9C"/>
    <w:rsid w:val="00AC1194"/>
    <w:rsid w:val="00AC2B57"/>
    <w:rsid w:val="00AC374E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2F44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9FD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6009"/>
    <w:rsid w:val="00B0658A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47761"/>
    <w:rsid w:val="00B50D51"/>
    <w:rsid w:val="00B52145"/>
    <w:rsid w:val="00B52AC8"/>
    <w:rsid w:val="00B53684"/>
    <w:rsid w:val="00B5715F"/>
    <w:rsid w:val="00B6010D"/>
    <w:rsid w:val="00B6111B"/>
    <w:rsid w:val="00B61C28"/>
    <w:rsid w:val="00B62164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5D4"/>
    <w:rsid w:val="00B736A3"/>
    <w:rsid w:val="00B743C5"/>
    <w:rsid w:val="00B74626"/>
    <w:rsid w:val="00B74EEB"/>
    <w:rsid w:val="00B76892"/>
    <w:rsid w:val="00B8094F"/>
    <w:rsid w:val="00B80C2C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025F"/>
    <w:rsid w:val="00BA1074"/>
    <w:rsid w:val="00BA1278"/>
    <w:rsid w:val="00BA1562"/>
    <w:rsid w:val="00BA16FF"/>
    <w:rsid w:val="00BA1EC7"/>
    <w:rsid w:val="00BA24D8"/>
    <w:rsid w:val="00BA2EE1"/>
    <w:rsid w:val="00BA4037"/>
    <w:rsid w:val="00BA4403"/>
    <w:rsid w:val="00BA48AB"/>
    <w:rsid w:val="00BA552E"/>
    <w:rsid w:val="00BA5E47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45F1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979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04D4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17C15"/>
    <w:rsid w:val="00C205D9"/>
    <w:rsid w:val="00C20B40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123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0A55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1335"/>
    <w:rsid w:val="00C6245D"/>
    <w:rsid w:val="00C6278D"/>
    <w:rsid w:val="00C62FC7"/>
    <w:rsid w:val="00C6614E"/>
    <w:rsid w:val="00C6647C"/>
    <w:rsid w:val="00C66649"/>
    <w:rsid w:val="00C66D90"/>
    <w:rsid w:val="00C66F48"/>
    <w:rsid w:val="00C673BD"/>
    <w:rsid w:val="00C67561"/>
    <w:rsid w:val="00C67709"/>
    <w:rsid w:val="00C70884"/>
    <w:rsid w:val="00C70E38"/>
    <w:rsid w:val="00C714BA"/>
    <w:rsid w:val="00C726FC"/>
    <w:rsid w:val="00C72A08"/>
    <w:rsid w:val="00C72BFC"/>
    <w:rsid w:val="00C73A93"/>
    <w:rsid w:val="00C73E40"/>
    <w:rsid w:val="00C75541"/>
    <w:rsid w:val="00C75BBF"/>
    <w:rsid w:val="00C7617A"/>
    <w:rsid w:val="00C76B8B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2EBD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52F4"/>
    <w:rsid w:val="00CE6524"/>
    <w:rsid w:val="00CE6B1A"/>
    <w:rsid w:val="00CE71BE"/>
    <w:rsid w:val="00CF0ABF"/>
    <w:rsid w:val="00CF0FF2"/>
    <w:rsid w:val="00CF1B16"/>
    <w:rsid w:val="00CF3019"/>
    <w:rsid w:val="00CF374B"/>
    <w:rsid w:val="00CF44D0"/>
    <w:rsid w:val="00CF45A1"/>
    <w:rsid w:val="00CF4858"/>
    <w:rsid w:val="00CF55D3"/>
    <w:rsid w:val="00CF5CF0"/>
    <w:rsid w:val="00CF636D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6C17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ABB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0A"/>
    <w:rsid w:val="00D45DB3"/>
    <w:rsid w:val="00D470FB"/>
    <w:rsid w:val="00D479A7"/>
    <w:rsid w:val="00D511F4"/>
    <w:rsid w:val="00D51A8D"/>
    <w:rsid w:val="00D52663"/>
    <w:rsid w:val="00D52815"/>
    <w:rsid w:val="00D528D7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465"/>
    <w:rsid w:val="00D6454E"/>
    <w:rsid w:val="00D64898"/>
    <w:rsid w:val="00D6557C"/>
    <w:rsid w:val="00D66058"/>
    <w:rsid w:val="00D660AF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3D"/>
    <w:rsid w:val="00D87EB5"/>
    <w:rsid w:val="00D90C43"/>
    <w:rsid w:val="00D915C0"/>
    <w:rsid w:val="00D922A1"/>
    <w:rsid w:val="00D92BD3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BF7"/>
    <w:rsid w:val="00DD0CB0"/>
    <w:rsid w:val="00DD0E03"/>
    <w:rsid w:val="00DD1A40"/>
    <w:rsid w:val="00DD2255"/>
    <w:rsid w:val="00DD2764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6C0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151"/>
    <w:rsid w:val="00E02FA3"/>
    <w:rsid w:val="00E03032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6A9E"/>
    <w:rsid w:val="00E17102"/>
    <w:rsid w:val="00E171AD"/>
    <w:rsid w:val="00E175CE"/>
    <w:rsid w:val="00E176C4"/>
    <w:rsid w:val="00E177A5"/>
    <w:rsid w:val="00E17AF1"/>
    <w:rsid w:val="00E20AAA"/>
    <w:rsid w:val="00E22071"/>
    <w:rsid w:val="00E221A0"/>
    <w:rsid w:val="00E22FC2"/>
    <w:rsid w:val="00E23618"/>
    <w:rsid w:val="00E248C0"/>
    <w:rsid w:val="00E24C3F"/>
    <w:rsid w:val="00E2544D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52D"/>
    <w:rsid w:val="00E36834"/>
    <w:rsid w:val="00E36E55"/>
    <w:rsid w:val="00E36F0A"/>
    <w:rsid w:val="00E3734A"/>
    <w:rsid w:val="00E37CB1"/>
    <w:rsid w:val="00E400B3"/>
    <w:rsid w:val="00E4199A"/>
    <w:rsid w:val="00E42320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AB4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9C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1EF7"/>
    <w:rsid w:val="00E72032"/>
    <w:rsid w:val="00E72715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6E18"/>
    <w:rsid w:val="00E778DB"/>
    <w:rsid w:val="00E77926"/>
    <w:rsid w:val="00E77D2B"/>
    <w:rsid w:val="00E80E15"/>
    <w:rsid w:val="00E811F1"/>
    <w:rsid w:val="00E814A0"/>
    <w:rsid w:val="00E814F6"/>
    <w:rsid w:val="00E81C31"/>
    <w:rsid w:val="00E822DF"/>
    <w:rsid w:val="00E8277B"/>
    <w:rsid w:val="00E82918"/>
    <w:rsid w:val="00E833E5"/>
    <w:rsid w:val="00E84438"/>
    <w:rsid w:val="00E84E55"/>
    <w:rsid w:val="00E86184"/>
    <w:rsid w:val="00E864DE"/>
    <w:rsid w:val="00E86CF5"/>
    <w:rsid w:val="00E87911"/>
    <w:rsid w:val="00E87F9A"/>
    <w:rsid w:val="00E912E7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986"/>
    <w:rsid w:val="00EA1B61"/>
    <w:rsid w:val="00EA1EB2"/>
    <w:rsid w:val="00EA461F"/>
    <w:rsid w:val="00EA48C3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518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431"/>
    <w:rsid w:val="00ED7B75"/>
    <w:rsid w:val="00EE00A6"/>
    <w:rsid w:val="00EE0D0D"/>
    <w:rsid w:val="00EE1759"/>
    <w:rsid w:val="00EE200E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2E54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D30"/>
    <w:rsid w:val="00F13EF8"/>
    <w:rsid w:val="00F14A6B"/>
    <w:rsid w:val="00F1505B"/>
    <w:rsid w:val="00F16B6E"/>
    <w:rsid w:val="00F175BF"/>
    <w:rsid w:val="00F202BD"/>
    <w:rsid w:val="00F20521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1B55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408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B59"/>
    <w:rsid w:val="00F86E6D"/>
    <w:rsid w:val="00F905D4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97627"/>
    <w:rsid w:val="00FA04EC"/>
    <w:rsid w:val="00FA267C"/>
    <w:rsid w:val="00FA2F6D"/>
    <w:rsid w:val="00FA385B"/>
    <w:rsid w:val="00FA4590"/>
    <w:rsid w:val="00FA503A"/>
    <w:rsid w:val="00FA57C0"/>
    <w:rsid w:val="00FA5F09"/>
    <w:rsid w:val="00FA6F56"/>
    <w:rsid w:val="00FA747D"/>
    <w:rsid w:val="00FA76C0"/>
    <w:rsid w:val="00FA7B94"/>
    <w:rsid w:val="00FB055D"/>
    <w:rsid w:val="00FB078A"/>
    <w:rsid w:val="00FB16B2"/>
    <w:rsid w:val="00FB1C2F"/>
    <w:rsid w:val="00FB47F0"/>
    <w:rsid w:val="00FB4CC2"/>
    <w:rsid w:val="00FB4FD1"/>
    <w:rsid w:val="00FB6895"/>
    <w:rsid w:val="00FC0B49"/>
    <w:rsid w:val="00FC0E5D"/>
    <w:rsid w:val="00FC13F5"/>
    <w:rsid w:val="00FC1A4A"/>
    <w:rsid w:val="00FC1A85"/>
    <w:rsid w:val="00FC1B17"/>
    <w:rsid w:val="00FC2367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7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3073B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hyperlink" Target="consultantplus://offline/ref=AE98BCC96CDFAF072469C1B23EB001298434B630C7076731B2CCA458556077794924BC068CB5B8E3W2N3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yperlink" Target="consultantplus://offline/ref=AE98BCC96CDFAF072469C1B23EB001298434B630C7076731B2CCA458556077794924BC068CB5B8E3W2N3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9C237-D38A-4D3E-9CA9-1FAB08DD5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2864</TotalTime>
  <Pages>3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42</cp:revision>
  <cp:lastPrinted>2020-04-06T07:57:00Z</cp:lastPrinted>
  <dcterms:created xsi:type="dcterms:W3CDTF">2015-04-09T03:58:00Z</dcterms:created>
  <dcterms:modified xsi:type="dcterms:W3CDTF">2020-04-06T07:57:00Z</dcterms:modified>
</cp:coreProperties>
</file>